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2969"/>
        <w:gridCol w:w="4240"/>
      </w:tblGrid>
      <w:tr w14:paraId="68E3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90" w:type="dxa"/>
            <w:tcBorders>
              <w:right w:val="single" w:color="auto" w:sz="4" w:space="0"/>
            </w:tcBorders>
            <w:vAlign w:val="center"/>
          </w:tcPr>
          <w:p w14:paraId="0689C662">
            <w:pPr>
              <w:jc w:val="center"/>
              <w:rPr>
                <w:rFonts w:ascii="Arial" w:hAnsi="Arial" w:eastAsia="宋体" w:cs="Arial"/>
                <w:kern w:val="0"/>
                <w:szCs w:val="21"/>
              </w:rPr>
            </w:pPr>
            <w:r>
              <w:rPr>
                <w:rFonts w:hint="eastAsia" w:ascii="Arial" w:hAnsi="Arial" w:eastAsia="宋体" w:cs="Arial"/>
                <w:kern w:val="0"/>
                <w:szCs w:val="21"/>
              </w:rPr>
              <w:t>项目编号</w:t>
            </w:r>
          </w:p>
        </w:tc>
        <w:tc>
          <w:tcPr>
            <w:tcW w:w="2969" w:type="dxa"/>
            <w:tcBorders>
              <w:right w:val="single" w:color="auto" w:sz="4" w:space="0"/>
            </w:tcBorders>
            <w:vAlign w:val="center"/>
          </w:tcPr>
          <w:p w14:paraId="71E0D619">
            <w:pPr>
              <w:jc w:val="center"/>
              <w:rPr>
                <w:rFonts w:ascii="Arial" w:hAnsi="Arial" w:eastAsia="宋体" w:cs="Arial"/>
                <w:kern w:val="0"/>
                <w:szCs w:val="21"/>
              </w:rPr>
            </w:pPr>
          </w:p>
        </w:tc>
        <w:tc>
          <w:tcPr>
            <w:tcW w:w="4240" w:type="dxa"/>
            <w:tcBorders>
              <w:top w:val="nil"/>
              <w:left w:val="single" w:color="auto" w:sz="4" w:space="0"/>
              <w:bottom w:val="nil"/>
              <w:right w:val="nil"/>
            </w:tcBorders>
          </w:tcPr>
          <w:p w14:paraId="2DA9E903">
            <w:pPr>
              <w:rPr>
                <w:rFonts w:ascii="Arial" w:hAnsi="Arial" w:eastAsia="宋体" w:cs="Arial"/>
                <w:kern w:val="0"/>
                <w:sz w:val="28"/>
                <w:szCs w:val="28"/>
              </w:rPr>
            </w:pPr>
          </w:p>
        </w:tc>
      </w:tr>
      <w:tr w14:paraId="77DA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90" w:type="dxa"/>
            <w:tcBorders>
              <w:right w:val="single" w:color="auto" w:sz="4" w:space="0"/>
            </w:tcBorders>
            <w:vAlign w:val="center"/>
          </w:tcPr>
          <w:p w14:paraId="7D1B9A89">
            <w:pPr>
              <w:jc w:val="center"/>
              <w:rPr>
                <w:rFonts w:hint="eastAsia" w:ascii="Arial" w:hAnsi="Arial" w:eastAsia="宋体" w:cs="Arial"/>
                <w:kern w:val="0"/>
                <w:szCs w:val="21"/>
                <w:lang w:val="en-US" w:eastAsia="zh-CN"/>
              </w:rPr>
            </w:pPr>
            <w:r>
              <w:rPr>
                <w:rFonts w:hint="eastAsia" w:ascii="Arial" w:hAnsi="Arial" w:eastAsia="宋体" w:cs="Arial"/>
                <w:kern w:val="0"/>
                <w:szCs w:val="21"/>
                <w:lang w:val="en-US" w:eastAsia="zh-CN"/>
              </w:rPr>
              <w:t>项目来源</w:t>
            </w:r>
          </w:p>
        </w:tc>
        <w:tc>
          <w:tcPr>
            <w:tcW w:w="2969" w:type="dxa"/>
            <w:tcBorders>
              <w:right w:val="single" w:color="auto" w:sz="4" w:space="0"/>
            </w:tcBorders>
            <w:vAlign w:val="center"/>
          </w:tcPr>
          <w:p w14:paraId="0F6483B4">
            <w:pPr>
              <w:jc w:val="center"/>
              <w:rPr>
                <w:rFonts w:hint="default" w:ascii="Arial" w:hAnsi="Arial" w:eastAsia="宋体" w:cs="Arial"/>
                <w:kern w:val="0"/>
                <w:szCs w:val="21"/>
                <w:lang w:val="en-US" w:eastAsia="zh-CN"/>
              </w:rPr>
            </w:pPr>
            <w:r>
              <w:rPr>
                <w:rFonts w:hint="eastAsia" w:ascii="Arial" w:hAnsi="Arial" w:eastAsia="宋体" w:cs="Arial"/>
                <w:kern w:val="0"/>
                <w:szCs w:val="21"/>
                <w:lang w:val="en-US" w:eastAsia="zh-CN"/>
              </w:rPr>
              <w:t>XX年校级/省级教改项目</w:t>
            </w:r>
          </w:p>
        </w:tc>
        <w:tc>
          <w:tcPr>
            <w:tcW w:w="4240" w:type="dxa"/>
            <w:tcBorders>
              <w:top w:val="nil"/>
              <w:left w:val="single" w:color="auto" w:sz="4" w:space="0"/>
              <w:bottom w:val="nil"/>
              <w:right w:val="nil"/>
            </w:tcBorders>
          </w:tcPr>
          <w:p w14:paraId="7FFEE52D">
            <w:pPr>
              <w:rPr>
                <w:rFonts w:ascii="Arial" w:hAnsi="Arial" w:eastAsia="宋体" w:cs="Arial"/>
                <w:kern w:val="0"/>
                <w:sz w:val="28"/>
                <w:szCs w:val="28"/>
              </w:rPr>
            </w:pPr>
          </w:p>
        </w:tc>
      </w:tr>
    </w:tbl>
    <w:p w14:paraId="1DAEE0CF">
      <w:pPr>
        <w:spacing w:line="660" w:lineRule="atLeast"/>
        <w:ind w:right="640"/>
        <w:rPr>
          <w:rFonts w:ascii="Times New Roman" w:hAnsi="Times New Roman" w:eastAsia="仿宋_GB2312" w:cs="Times New Roman"/>
          <w:bCs/>
          <w:sz w:val="32"/>
          <w:szCs w:val="24"/>
        </w:rPr>
      </w:pPr>
    </w:p>
    <w:p w14:paraId="06508B7F">
      <w:pPr>
        <w:jc w:val="center"/>
        <w:rPr>
          <w:rFonts w:ascii="方正小标宋简体" w:hAnsi="方正小标宋简体" w:eastAsia="方正小标宋简体" w:cs="方正小标宋简体"/>
          <w:sz w:val="44"/>
          <w:szCs w:val="44"/>
        </w:rPr>
      </w:pPr>
    </w:p>
    <w:p w14:paraId="6F9975BA">
      <w:pPr>
        <w:jc w:val="center"/>
        <w:rPr>
          <w:rFonts w:ascii="黑体" w:hAnsi="Times New Roman" w:eastAsia="黑体" w:cs="Times New Roman"/>
          <w:b/>
          <w:sz w:val="48"/>
          <w:szCs w:val="48"/>
        </w:rPr>
      </w:pPr>
      <w:r>
        <w:rPr>
          <w:rFonts w:ascii="方正小标宋简体" w:hAnsi="方正小标宋简体" w:eastAsia="方正小标宋简体" w:cs="方正小标宋简体"/>
          <w:sz w:val="44"/>
          <w:szCs w:val="44"/>
        </w:rPr>
        <w:t>茅台学院</w:t>
      </w:r>
      <w:r>
        <w:rPr>
          <w:rFonts w:hint="eastAsia" w:ascii="方正小标宋简体" w:hAnsi="方正小标宋简体" w:eastAsia="方正小标宋简体" w:cs="方正小标宋简体"/>
          <w:sz w:val="44"/>
          <w:szCs w:val="44"/>
          <w:lang w:val="en-US" w:eastAsia="zh-CN"/>
        </w:rPr>
        <w:t>教育教学研究与改革项目</w:t>
      </w:r>
    </w:p>
    <w:p w14:paraId="3BB3E126">
      <w:pPr>
        <w:spacing w:after="312" w:afterLines="100"/>
        <w:jc w:val="center"/>
        <w:rPr>
          <w:rFonts w:ascii="方正小标宋简体" w:hAnsi="Times New Roman" w:eastAsia="方正小标宋简体" w:cs="Times New Roman"/>
          <w:bCs/>
          <w:spacing w:val="100"/>
          <w:sz w:val="44"/>
          <w:szCs w:val="44"/>
        </w:rPr>
      </w:pPr>
      <w:r>
        <w:rPr>
          <w:rFonts w:hint="eastAsia" w:ascii="方正小标宋简体" w:hAnsi="Times New Roman" w:eastAsia="方正小标宋简体" w:cs="Times New Roman"/>
          <w:bCs/>
          <w:spacing w:val="100"/>
          <w:sz w:val="44"/>
          <w:szCs w:val="44"/>
          <w:lang w:val="en-US" w:eastAsia="zh-CN"/>
        </w:rPr>
        <w:t>任务</w:t>
      </w:r>
      <w:r>
        <w:rPr>
          <w:rFonts w:hint="eastAsia" w:ascii="方正小标宋简体" w:hAnsi="Times New Roman" w:eastAsia="方正小标宋简体" w:cs="Times New Roman"/>
          <w:bCs/>
          <w:spacing w:val="100"/>
          <w:sz w:val="44"/>
          <w:szCs w:val="44"/>
        </w:rPr>
        <w:t>书</w:t>
      </w:r>
    </w:p>
    <w:p w14:paraId="6A341298">
      <w:pPr>
        <w:spacing w:after="312" w:afterLines="100"/>
        <w:jc w:val="center"/>
        <w:rPr>
          <w:rFonts w:ascii="Times New Roman" w:hAnsi="Times New Roman" w:eastAsia="宋体" w:cs="Times New Roman"/>
          <w:b/>
          <w:bCs/>
          <w:spacing w:val="100"/>
          <w:sz w:val="44"/>
          <w:szCs w:val="4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4728"/>
      </w:tblGrid>
      <w:tr w14:paraId="324C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7" w:type="dxa"/>
            <w:tcBorders>
              <w:top w:val="nil"/>
              <w:left w:val="nil"/>
              <w:bottom w:val="nil"/>
              <w:right w:val="nil"/>
            </w:tcBorders>
            <w:vAlign w:val="center"/>
          </w:tcPr>
          <w:p w14:paraId="082C5EDA">
            <w:pPr>
              <w:rPr>
                <w:rFonts w:ascii="仿宋_GB2312" w:eastAsia="仿宋_GB2312"/>
                <w:b/>
                <w:bCs/>
                <w:color w:val="000000"/>
                <w:sz w:val="28"/>
                <w:szCs w:val="28"/>
              </w:rPr>
            </w:pPr>
            <w:r>
              <w:rPr>
                <w:rFonts w:hint="eastAsia" w:ascii="仿宋_GB2312" w:eastAsia="仿宋_GB2312"/>
                <w:b/>
                <w:bCs/>
                <w:color w:val="000000"/>
                <w:sz w:val="28"/>
                <w:szCs w:val="28"/>
              </w:rPr>
              <w:t>项  目  名  称</w:t>
            </w:r>
          </w:p>
        </w:tc>
        <w:tc>
          <w:tcPr>
            <w:tcW w:w="4728" w:type="dxa"/>
            <w:tcBorders>
              <w:top w:val="nil"/>
              <w:left w:val="nil"/>
              <w:bottom w:val="single" w:color="auto" w:sz="4" w:space="0"/>
              <w:right w:val="nil"/>
            </w:tcBorders>
            <w:vAlign w:val="center"/>
          </w:tcPr>
          <w:p w14:paraId="0D43E8EA">
            <w:pPr>
              <w:jc w:val="center"/>
              <w:rPr>
                <w:rFonts w:ascii="仿宋_GB2312" w:eastAsia="仿宋_GB2312"/>
                <w:color w:val="000000"/>
                <w:sz w:val="28"/>
                <w:szCs w:val="28"/>
              </w:rPr>
            </w:pPr>
          </w:p>
        </w:tc>
      </w:tr>
      <w:tr w14:paraId="1C4C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7" w:type="dxa"/>
            <w:tcBorders>
              <w:top w:val="nil"/>
              <w:left w:val="nil"/>
              <w:bottom w:val="nil"/>
              <w:right w:val="nil"/>
            </w:tcBorders>
            <w:vAlign w:val="center"/>
          </w:tcPr>
          <w:p w14:paraId="230508CD">
            <w:pPr>
              <w:rPr>
                <w:rFonts w:ascii="仿宋_GB2312" w:eastAsia="仿宋_GB2312"/>
                <w:b/>
                <w:bCs/>
                <w:color w:val="000000"/>
                <w:sz w:val="28"/>
                <w:szCs w:val="28"/>
              </w:rPr>
            </w:pPr>
            <w:r>
              <w:rPr>
                <w:rFonts w:hint="eastAsia" w:ascii="仿宋_GB2312" w:eastAsia="仿宋_GB2312"/>
                <w:b/>
                <w:bCs/>
                <w:color w:val="000000"/>
                <w:sz w:val="28"/>
                <w:szCs w:val="28"/>
              </w:rPr>
              <w:t>项目委托单位(甲方)</w:t>
            </w:r>
          </w:p>
        </w:tc>
        <w:tc>
          <w:tcPr>
            <w:tcW w:w="4728" w:type="dxa"/>
            <w:tcBorders>
              <w:top w:val="single" w:color="auto" w:sz="4" w:space="0"/>
              <w:left w:val="nil"/>
              <w:bottom w:val="single" w:color="auto" w:sz="4" w:space="0"/>
              <w:right w:val="nil"/>
            </w:tcBorders>
            <w:vAlign w:val="center"/>
          </w:tcPr>
          <w:p w14:paraId="7D717290">
            <w:pPr>
              <w:jc w:val="center"/>
              <w:rPr>
                <w:rFonts w:ascii="仿宋_GB2312" w:eastAsia="仿宋_GB2312"/>
                <w:color w:val="000000"/>
                <w:sz w:val="28"/>
                <w:szCs w:val="28"/>
              </w:rPr>
            </w:pPr>
            <w:r>
              <w:rPr>
                <w:rFonts w:hint="eastAsia" w:ascii="仿宋_GB2312" w:eastAsia="仿宋_GB2312"/>
                <w:color w:val="000000"/>
                <w:sz w:val="28"/>
                <w:szCs w:val="28"/>
              </w:rPr>
              <w:t>茅台学院</w:t>
            </w:r>
          </w:p>
        </w:tc>
      </w:tr>
      <w:tr w14:paraId="1B55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817" w:type="dxa"/>
            <w:tcBorders>
              <w:top w:val="nil"/>
              <w:left w:val="nil"/>
              <w:bottom w:val="nil"/>
              <w:right w:val="nil"/>
            </w:tcBorders>
            <w:vAlign w:val="center"/>
          </w:tcPr>
          <w:p w14:paraId="16EA5770">
            <w:pPr>
              <w:rPr>
                <w:rFonts w:ascii="仿宋_GB2312" w:eastAsia="仿宋_GB2312"/>
                <w:b/>
                <w:bCs/>
                <w:color w:val="000000"/>
                <w:sz w:val="28"/>
                <w:szCs w:val="28"/>
              </w:rPr>
            </w:pPr>
            <w:r>
              <w:rPr>
                <w:rFonts w:hint="eastAsia" w:ascii="仿宋_GB2312" w:eastAsia="仿宋_GB2312"/>
                <w:b/>
                <w:bCs/>
                <w:color w:val="000000"/>
                <w:sz w:val="28"/>
                <w:szCs w:val="28"/>
              </w:rPr>
              <w:t>项目负责人(乙方)</w:t>
            </w:r>
          </w:p>
        </w:tc>
        <w:tc>
          <w:tcPr>
            <w:tcW w:w="4728" w:type="dxa"/>
            <w:tcBorders>
              <w:top w:val="single" w:color="auto" w:sz="4" w:space="0"/>
              <w:left w:val="nil"/>
              <w:bottom w:val="single" w:color="auto" w:sz="4" w:space="0"/>
              <w:right w:val="nil"/>
            </w:tcBorders>
            <w:vAlign w:val="center"/>
          </w:tcPr>
          <w:p w14:paraId="374F733F">
            <w:pPr>
              <w:jc w:val="center"/>
              <w:rPr>
                <w:rFonts w:ascii="仿宋_GB2312" w:eastAsia="仿宋_GB2312"/>
                <w:color w:val="000000"/>
                <w:sz w:val="28"/>
                <w:szCs w:val="28"/>
              </w:rPr>
            </w:pPr>
          </w:p>
        </w:tc>
      </w:tr>
      <w:tr w14:paraId="255A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7" w:type="dxa"/>
            <w:tcBorders>
              <w:top w:val="nil"/>
              <w:left w:val="nil"/>
              <w:bottom w:val="nil"/>
              <w:right w:val="nil"/>
            </w:tcBorders>
            <w:vAlign w:val="center"/>
          </w:tcPr>
          <w:p w14:paraId="3BD6FC7F">
            <w:pPr>
              <w:rPr>
                <w:rFonts w:ascii="仿宋_GB2312" w:eastAsia="仿宋_GB2312"/>
                <w:b/>
                <w:bCs/>
                <w:color w:val="000000"/>
                <w:sz w:val="28"/>
                <w:szCs w:val="28"/>
              </w:rPr>
            </w:pPr>
            <w:r>
              <w:rPr>
                <w:rFonts w:hint="eastAsia" w:ascii="仿宋_GB2312" w:eastAsia="仿宋_GB2312"/>
                <w:b/>
                <w:bCs/>
                <w:color w:val="000000"/>
                <w:sz w:val="28"/>
                <w:szCs w:val="28"/>
              </w:rPr>
              <w:t>联  系  电  话</w:t>
            </w:r>
          </w:p>
        </w:tc>
        <w:tc>
          <w:tcPr>
            <w:tcW w:w="4728" w:type="dxa"/>
            <w:tcBorders>
              <w:top w:val="single" w:color="auto" w:sz="4" w:space="0"/>
              <w:left w:val="nil"/>
              <w:bottom w:val="single" w:color="auto" w:sz="4" w:space="0"/>
              <w:right w:val="nil"/>
            </w:tcBorders>
            <w:vAlign w:val="center"/>
          </w:tcPr>
          <w:p w14:paraId="12AAE177">
            <w:pPr>
              <w:jc w:val="center"/>
              <w:rPr>
                <w:rFonts w:ascii="仿宋_GB2312" w:eastAsia="仿宋_GB2312"/>
                <w:color w:val="000000"/>
                <w:sz w:val="28"/>
                <w:szCs w:val="28"/>
              </w:rPr>
            </w:pPr>
          </w:p>
        </w:tc>
      </w:tr>
      <w:tr w14:paraId="199B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7" w:type="dxa"/>
            <w:tcBorders>
              <w:top w:val="nil"/>
              <w:left w:val="nil"/>
              <w:bottom w:val="nil"/>
              <w:right w:val="nil"/>
            </w:tcBorders>
            <w:vAlign w:val="center"/>
          </w:tcPr>
          <w:p w14:paraId="138201D3">
            <w:pPr>
              <w:rPr>
                <w:rFonts w:ascii="仿宋_GB2312" w:eastAsia="仿宋_GB2312"/>
                <w:b/>
                <w:bCs/>
                <w:color w:val="000000"/>
                <w:sz w:val="28"/>
                <w:szCs w:val="28"/>
              </w:rPr>
            </w:pPr>
            <w:r>
              <w:rPr>
                <w:rFonts w:hint="eastAsia" w:ascii="仿宋_GB2312" w:eastAsia="仿宋_GB2312"/>
                <w:b/>
                <w:bCs/>
                <w:color w:val="000000"/>
                <w:sz w:val="28"/>
                <w:szCs w:val="28"/>
                <w:lang w:val="en-US" w:eastAsia="zh-CN"/>
              </w:rPr>
              <w:t>教  学  单  位</w:t>
            </w:r>
            <w:r>
              <w:rPr>
                <w:rFonts w:hint="eastAsia" w:ascii="仿宋_GB2312" w:eastAsia="仿宋_GB2312"/>
                <w:b/>
                <w:bCs/>
                <w:color w:val="000000"/>
                <w:sz w:val="28"/>
                <w:szCs w:val="28"/>
              </w:rPr>
              <w:t xml:space="preserve">  </w:t>
            </w:r>
          </w:p>
        </w:tc>
        <w:tc>
          <w:tcPr>
            <w:tcW w:w="4728" w:type="dxa"/>
            <w:tcBorders>
              <w:top w:val="single" w:color="auto" w:sz="4" w:space="0"/>
              <w:left w:val="nil"/>
              <w:bottom w:val="single" w:color="auto" w:sz="4" w:space="0"/>
              <w:right w:val="nil"/>
            </w:tcBorders>
            <w:vAlign w:val="center"/>
          </w:tcPr>
          <w:p w14:paraId="23DD9D7A">
            <w:pPr>
              <w:jc w:val="center"/>
              <w:rPr>
                <w:rFonts w:ascii="仿宋_GB2312" w:eastAsia="仿宋_GB2312"/>
                <w:color w:val="000000"/>
                <w:sz w:val="28"/>
                <w:szCs w:val="28"/>
              </w:rPr>
            </w:pPr>
          </w:p>
        </w:tc>
      </w:tr>
      <w:tr w14:paraId="776B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817" w:type="dxa"/>
            <w:tcBorders>
              <w:top w:val="nil"/>
              <w:left w:val="nil"/>
              <w:bottom w:val="nil"/>
              <w:right w:val="nil"/>
            </w:tcBorders>
            <w:vAlign w:val="center"/>
          </w:tcPr>
          <w:p w14:paraId="3FFC7EEB">
            <w:pPr>
              <w:rPr>
                <w:rFonts w:ascii="仿宋_GB2312" w:eastAsia="仿宋_GB2312"/>
                <w:b/>
                <w:bCs/>
                <w:color w:val="000000"/>
                <w:sz w:val="28"/>
                <w:szCs w:val="28"/>
              </w:rPr>
            </w:pPr>
            <w:r>
              <w:rPr>
                <w:rFonts w:hint="eastAsia" w:ascii="仿宋_GB2312" w:eastAsia="仿宋_GB2312"/>
                <w:b/>
                <w:bCs/>
                <w:color w:val="000000"/>
                <w:sz w:val="28"/>
                <w:szCs w:val="28"/>
              </w:rPr>
              <w:t>起  止  年  月</w:t>
            </w:r>
          </w:p>
        </w:tc>
        <w:tc>
          <w:tcPr>
            <w:tcW w:w="4728" w:type="dxa"/>
            <w:tcBorders>
              <w:top w:val="single" w:color="auto" w:sz="4" w:space="0"/>
              <w:left w:val="nil"/>
              <w:bottom w:val="single" w:color="auto" w:sz="4" w:space="0"/>
              <w:right w:val="nil"/>
            </w:tcBorders>
            <w:vAlign w:val="center"/>
          </w:tcPr>
          <w:p w14:paraId="41DC758A">
            <w:pPr>
              <w:jc w:val="center"/>
              <w:rPr>
                <w:rFonts w:ascii="仿宋_GB2312" w:eastAsia="仿宋_GB2312"/>
                <w:color w:val="000000"/>
                <w:sz w:val="28"/>
                <w:szCs w:val="28"/>
              </w:rPr>
            </w:pPr>
            <w:r>
              <w:rPr>
                <w:rFonts w:hint="eastAsia" w:ascii="仿宋_GB2312" w:eastAsia="仿宋_GB2312"/>
                <w:color w:val="000000"/>
                <w:sz w:val="28"/>
                <w:szCs w:val="28"/>
              </w:rPr>
              <w:t xml:space="preserve">年  月  至    年  月  </w:t>
            </w:r>
          </w:p>
        </w:tc>
      </w:tr>
    </w:tbl>
    <w:p w14:paraId="4DA92803">
      <w:pPr>
        <w:rPr>
          <w:rFonts w:ascii="Times New Roman" w:hAnsi="Times New Roman" w:eastAsia="宋体" w:cs="Times New Roman"/>
          <w:b/>
          <w:bCs/>
          <w:spacing w:val="100"/>
          <w:sz w:val="72"/>
          <w:szCs w:val="72"/>
        </w:rPr>
      </w:pPr>
    </w:p>
    <w:p w14:paraId="140C361E">
      <w:pPr>
        <w:jc w:val="center"/>
        <w:rPr>
          <w:rFonts w:hint="eastAsia" w:ascii="Times New Roman" w:hAnsi="Times New Roman" w:eastAsia="宋体" w:cs="Times New Roman"/>
          <w:b/>
          <w:bCs/>
          <w:sz w:val="28"/>
          <w:szCs w:val="24"/>
          <w:lang w:val="en-US" w:eastAsia="zh-CN"/>
        </w:rPr>
      </w:pPr>
      <w:r>
        <w:rPr>
          <w:rFonts w:hint="eastAsia" w:ascii="Times New Roman" w:hAnsi="Times New Roman" w:eastAsia="宋体" w:cs="Times New Roman"/>
          <w:b/>
          <w:bCs/>
          <w:sz w:val="28"/>
          <w:szCs w:val="24"/>
          <w:lang w:val="en-US" w:eastAsia="zh-CN"/>
        </w:rPr>
        <w:t>教务部</w:t>
      </w:r>
      <w:bookmarkStart w:id="0" w:name="_GoBack"/>
      <w:bookmarkEnd w:id="0"/>
    </w:p>
    <w:p w14:paraId="55032829">
      <w:pPr>
        <w:jc w:val="center"/>
        <w:rPr>
          <w:rFonts w:ascii="Times New Roman" w:hAnsi="Times New Roman" w:eastAsia="宋体" w:cs="Times New Roman"/>
          <w:b/>
          <w:bCs/>
          <w:sz w:val="28"/>
          <w:szCs w:val="24"/>
        </w:rPr>
      </w:pPr>
      <w:r>
        <w:rPr>
          <w:rFonts w:hint="eastAsia" w:ascii="Times New Roman" w:hAnsi="Times New Roman" w:eastAsia="宋体" w:cs="Times New Roman"/>
          <w:b/>
          <w:bCs/>
          <w:sz w:val="28"/>
          <w:szCs w:val="24"/>
        </w:rPr>
        <w:t>二O</w:t>
      </w:r>
      <w:r>
        <w:rPr>
          <w:rFonts w:ascii="Times New Roman" w:hAnsi="Times New Roman" w:eastAsia="宋体" w:cs="Times New Roman"/>
          <w:b/>
          <w:bCs/>
          <w:sz w:val="28"/>
          <w:szCs w:val="24"/>
        </w:rPr>
        <w:t>二</w:t>
      </w:r>
      <w:r>
        <w:rPr>
          <w:rFonts w:hint="eastAsia" w:ascii="Times New Roman" w:hAnsi="Times New Roman" w:eastAsia="宋体" w:cs="Times New Roman"/>
          <w:b/>
          <w:bCs/>
          <w:sz w:val="28"/>
          <w:szCs w:val="24"/>
          <w:lang w:val="en-US" w:eastAsia="zh-CN"/>
        </w:rPr>
        <w:t>三</w:t>
      </w:r>
      <w:r>
        <w:rPr>
          <w:rFonts w:hint="eastAsia" w:ascii="Times New Roman" w:hAnsi="Times New Roman" w:eastAsia="宋体" w:cs="Times New Roman"/>
          <w:b/>
          <w:bCs/>
          <w:sz w:val="28"/>
          <w:szCs w:val="24"/>
        </w:rPr>
        <w:t>年</w:t>
      </w:r>
      <w:r>
        <w:rPr>
          <w:rFonts w:ascii="Times New Roman" w:hAnsi="Times New Roman" w:eastAsia="宋体" w:cs="Times New Roman"/>
          <w:b/>
          <w:bCs/>
          <w:sz w:val="28"/>
          <w:szCs w:val="24"/>
        </w:rPr>
        <w:t>制</w:t>
      </w:r>
    </w:p>
    <w:p w14:paraId="4AE44FB5">
      <w:pPr>
        <w:jc w:val="center"/>
        <w:rPr>
          <w:rFonts w:ascii="Times New Roman" w:hAnsi="Times New Roman" w:eastAsia="宋体" w:cs="Times New Roman"/>
          <w:b/>
          <w:bCs/>
          <w:sz w:val="28"/>
          <w:szCs w:val="24"/>
        </w:rPr>
      </w:pPr>
    </w:p>
    <w:p w14:paraId="1A4A83A2">
      <w:pPr>
        <w:jc w:val="center"/>
        <w:rPr>
          <w:rFonts w:ascii="方正小标宋简体" w:hAnsi="Times New Roman" w:eastAsia="方正小标宋简体" w:cs="Times New Roman"/>
          <w:b/>
          <w:bCs/>
          <w:sz w:val="44"/>
          <w:szCs w:val="44"/>
        </w:rPr>
      </w:pPr>
      <w:r>
        <w:rPr>
          <w:rFonts w:hint="eastAsia" w:ascii="方正小标宋简体" w:hAnsi="Times New Roman" w:eastAsia="方正小标宋简体" w:cs="Times New Roman"/>
          <w:b/>
          <w:bCs/>
          <w:sz w:val="44"/>
          <w:szCs w:val="44"/>
        </w:rPr>
        <w:t>填 写 说 明</w:t>
      </w:r>
    </w:p>
    <w:p w14:paraId="6321B97F">
      <w:pPr>
        <w:pStyle w:val="7"/>
        <w:keepNext w:val="0"/>
        <w:keepLines w:val="0"/>
        <w:widowControl/>
        <w:suppressLineNumbers w:val="0"/>
        <w:wordWrap w:val="0"/>
        <w:spacing w:before="0" w:beforeAutospacing="0" w:after="0" w:afterAutospacing="0"/>
        <w:ind w:left="0" w:right="0" w:firstLine="560" w:firstLineChars="200"/>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1.为了保证教育教学研究与改革工作顺利进行，学校正式立项的教育教学研究与改革项目采用签订教改项目《任务书》的方式具体落实。</w:t>
      </w:r>
    </w:p>
    <w:p w14:paraId="4361E530">
      <w:pPr>
        <w:ind w:firstLine="561"/>
        <w:jc w:val="left"/>
        <w:rPr>
          <w:rFonts w:ascii="仿宋" w:hAnsi="仿宋" w:eastAsia="仿宋" w:cs="Times New Roman"/>
          <w:bCs/>
          <w:sz w:val="28"/>
          <w:szCs w:val="28"/>
        </w:rPr>
      </w:pPr>
      <w:r>
        <w:rPr>
          <w:rFonts w:hint="eastAsia" w:ascii="仿宋" w:hAnsi="仿宋" w:eastAsia="仿宋" w:cs="Times New Roman"/>
          <w:bCs/>
          <w:kern w:val="2"/>
          <w:sz w:val="28"/>
          <w:szCs w:val="28"/>
          <w:lang w:val="en-US" w:eastAsia="zh-CN" w:bidi="ar-SA"/>
        </w:rPr>
        <w:t>2.教改项目《任务书》</w:t>
      </w:r>
      <w:r>
        <w:rPr>
          <w:rFonts w:hint="eastAsia" w:ascii="仿宋" w:hAnsi="仿宋" w:eastAsia="仿宋" w:cs="Times New Roman"/>
          <w:bCs/>
          <w:sz w:val="28"/>
          <w:szCs w:val="28"/>
        </w:rPr>
        <w:t>的甲方是指茅台学院；乙方是指资助的</w:t>
      </w:r>
      <w:r>
        <w:rPr>
          <w:rFonts w:hint="eastAsia" w:ascii="仿宋" w:hAnsi="仿宋" w:eastAsia="仿宋" w:cs="Times New Roman"/>
          <w:bCs/>
          <w:sz w:val="28"/>
          <w:szCs w:val="28"/>
          <w:lang w:val="en-US" w:eastAsia="zh-CN"/>
        </w:rPr>
        <w:t>项目负责人</w:t>
      </w:r>
      <w:r>
        <w:rPr>
          <w:rFonts w:hint="eastAsia" w:ascii="仿宋" w:hAnsi="仿宋" w:eastAsia="仿宋" w:cs="Times New Roman"/>
          <w:bCs/>
          <w:sz w:val="28"/>
          <w:szCs w:val="28"/>
        </w:rPr>
        <w:t>。</w:t>
      </w:r>
    </w:p>
    <w:p w14:paraId="7CD804CD">
      <w:pPr>
        <w:ind w:firstLine="561"/>
        <w:jc w:val="left"/>
        <w:rPr>
          <w:rFonts w:ascii="仿宋" w:hAnsi="仿宋" w:eastAsia="仿宋" w:cs="Times New Roman"/>
          <w:bCs/>
          <w:sz w:val="28"/>
          <w:szCs w:val="28"/>
        </w:rPr>
      </w:pPr>
      <w:r>
        <w:rPr>
          <w:rFonts w:hint="eastAsia" w:ascii="仿宋" w:hAnsi="仿宋" w:eastAsia="仿宋" w:cs="Times New Roman"/>
          <w:bCs/>
          <w:sz w:val="28"/>
          <w:szCs w:val="28"/>
        </w:rPr>
        <w:t>2.</w:t>
      </w:r>
      <w:r>
        <w:rPr>
          <w:rFonts w:hint="eastAsia" w:ascii="仿宋" w:hAnsi="仿宋" w:eastAsia="仿宋" w:cs="Times New Roman"/>
          <w:bCs/>
          <w:kern w:val="2"/>
          <w:sz w:val="28"/>
          <w:szCs w:val="28"/>
          <w:lang w:val="en-US" w:eastAsia="zh-CN" w:bidi="ar-SA"/>
        </w:rPr>
        <w:t>教改</w:t>
      </w:r>
      <w:r>
        <w:rPr>
          <w:rFonts w:hint="eastAsia" w:ascii="仿宋" w:hAnsi="仿宋" w:eastAsia="仿宋" w:cs="Times New Roman"/>
          <w:bCs/>
          <w:sz w:val="28"/>
          <w:szCs w:val="28"/>
        </w:rPr>
        <w:t>项目</w:t>
      </w:r>
      <w:r>
        <w:rPr>
          <w:rFonts w:ascii="仿宋" w:hAnsi="仿宋" w:eastAsia="仿宋" w:cs="Times New Roman"/>
          <w:bCs/>
          <w:sz w:val="28"/>
          <w:szCs w:val="28"/>
        </w:rPr>
        <w:t>编号</w:t>
      </w:r>
      <w:r>
        <w:rPr>
          <w:rFonts w:hint="eastAsia" w:ascii="仿宋" w:hAnsi="仿宋" w:eastAsia="仿宋" w:cs="Times New Roman"/>
          <w:bCs/>
          <w:sz w:val="28"/>
          <w:szCs w:val="28"/>
        </w:rPr>
        <w:t>按照立项文件通知中的项目编号填写。</w:t>
      </w:r>
    </w:p>
    <w:p w14:paraId="76D2782F">
      <w:pPr>
        <w:ind w:firstLine="561"/>
        <w:jc w:val="left"/>
        <w:rPr>
          <w:rFonts w:ascii="仿宋" w:hAnsi="仿宋" w:eastAsia="仿宋" w:cs="Times New Roman"/>
          <w:bCs/>
          <w:sz w:val="28"/>
          <w:szCs w:val="28"/>
        </w:rPr>
      </w:pPr>
      <w:r>
        <w:rPr>
          <w:rFonts w:hint="eastAsia" w:ascii="仿宋" w:hAnsi="仿宋" w:eastAsia="仿宋" w:cs="Times New Roman"/>
          <w:bCs/>
          <w:sz w:val="28"/>
          <w:szCs w:val="28"/>
        </w:rPr>
        <w:t>3.</w:t>
      </w:r>
      <w:r>
        <w:rPr>
          <w:rFonts w:hint="eastAsia" w:ascii="仿宋" w:hAnsi="仿宋" w:eastAsia="仿宋" w:cs="Times New Roman"/>
          <w:bCs/>
          <w:kern w:val="2"/>
          <w:sz w:val="28"/>
          <w:szCs w:val="28"/>
          <w:lang w:val="en-US" w:eastAsia="zh-CN" w:bidi="ar-SA"/>
        </w:rPr>
        <w:t>教改项目《任务书》</w:t>
      </w:r>
      <w:r>
        <w:rPr>
          <w:rFonts w:hint="eastAsia" w:ascii="仿宋" w:hAnsi="仿宋" w:eastAsia="仿宋" w:cs="Times New Roman"/>
          <w:bCs/>
          <w:sz w:val="28"/>
          <w:szCs w:val="28"/>
        </w:rPr>
        <w:t>所列内容应实事求是，认真填写，表达要准确、严谨。</w:t>
      </w:r>
    </w:p>
    <w:p w14:paraId="54F6BE28">
      <w:pPr>
        <w:ind w:firstLine="561"/>
        <w:jc w:val="left"/>
        <w:rPr>
          <w:rFonts w:ascii="仿宋" w:hAnsi="仿宋" w:eastAsia="仿宋" w:cs="Times New Roman"/>
          <w:bCs/>
          <w:sz w:val="28"/>
          <w:szCs w:val="28"/>
        </w:rPr>
      </w:pPr>
      <w:r>
        <w:rPr>
          <w:rFonts w:hint="eastAsia" w:ascii="仿宋" w:hAnsi="仿宋" w:eastAsia="仿宋" w:cs="Times New Roman"/>
          <w:bCs/>
          <w:sz w:val="28"/>
          <w:szCs w:val="28"/>
        </w:rPr>
        <w:t>4.</w:t>
      </w:r>
      <w:r>
        <w:rPr>
          <w:rFonts w:hint="eastAsia" w:ascii="仿宋" w:hAnsi="仿宋" w:eastAsia="仿宋" w:cs="Times New Roman"/>
          <w:bCs/>
          <w:kern w:val="2"/>
          <w:sz w:val="28"/>
          <w:szCs w:val="28"/>
          <w:lang w:val="en-US" w:eastAsia="zh-CN" w:bidi="ar-SA"/>
        </w:rPr>
        <w:t>教改项目《任务书》</w:t>
      </w:r>
      <w:r>
        <w:rPr>
          <w:rFonts w:hint="eastAsia" w:ascii="仿宋" w:hAnsi="仿宋" w:eastAsia="仿宋" w:cs="Times New Roman"/>
          <w:bCs/>
          <w:sz w:val="28"/>
          <w:szCs w:val="28"/>
        </w:rPr>
        <w:t>与项目立项申请书构成一套立项的原始资料，乙方承担任务以</w:t>
      </w:r>
      <w:r>
        <w:rPr>
          <w:rFonts w:hint="eastAsia" w:ascii="仿宋" w:hAnsi="仿宋" w:eastAsia="仿宋" w:cs="Times New Roman"/>
          <w:bCs/>
          <w:kern w:val="2"/>
          <w:sz w:val="28"/>
          <w:szCs w:val="28"/>
          <w:lang w:val="en-US" w:eastAsia="zh-CN" w:bidi="ar-SA"/>
        </w:rPr>
        <w:t>《任务书》</w:t>
      </w:r>
      <w:r>
        <w:rPr>
          <w:rFonts w:hint="eastAsia" w:ascii="仿宋" w:hAnsi="仿宋" w:eastAsia="仿宋" w:cs="Times New Roman"/>
          <w:bCs/>
          <w:sz w:val="28"/>
          <w:szCs w:val="28"/>
        </w:rPr>
        <w:t>内容为依据。</w:t>
      </w:r>
    </w:p>
    <w:p w14:paraId="69AC3E7E">
      <w:pPr>
        <w:ind w:firstLine="561"/>
        <w:jc w:val="left"/>
        <w:rPr>
          <w:rFonts w:ascii="仿宋" w:hAnsi="仿宋" w:eastAsia="仿宋" w:cs="Times New Roman"/>
          <w:bCs/>
          <w:sz w:val="28"/>
          <w:szCs w:val="28"/>
        </w:rPr>
      </w:pPr>
      <w:r>
        <w:rPr>
          <w:rFonts w:hint="eastAsia" w:ascii="仿宋" w:hAnsi="仿宋" w:eastAsia="仿宋" w:cs="Times New Roman"/>
          <w:bCs/>
          <w:sz w:val="28"/>
          <w:szCs w:val="28"/>
          <w:lang w:val="en-US" w:eastAsia="zh-CN"/>
        </w:rPr>
        <w:t>5</w:t>
      </w:r>
      <w:r>
        <w:rPr>
          <w:rFonts w:hint="eastAsia" w:ascii="仿宋" w:hAnsi="仿宋" w:eastAsia="仿宋" w:cs="Times New Roman"/>
          <w:bCs/>
          <w:sz w:val="28"/>
          <w:szCs w:val="28"/>
        </w:rPr>
        <w:t>.</w:t>
      </w:r>
      <w:r>
        <w:rPr>
          <w:rFonts w:hint="eastAsia" w:ascii="仿宋" w:hAnsi="仿宋" w:eastAsia="仿宋" w:cs="Times New Roman"/>
          <w:bCs/>
          <w:kern w:val="2"/>
          <w:sz w:val="28"/>
          <w:szCs w:val="28"/>
          <w:lang w:val="en-US" w:eastAsia="zh-CN" w:bidi="ar-SA"/>
        </w:rPr>
        <w:t>教改项目《任务书》</w:t>
      </w:r>
      <w:r>
        <w:rPr>
          <w:rFonts w:hint="eastAsia" w:ascii="仿宋" w:hAnsi="仿宋" w:eastAsia="仿宋" w:cs="Times New Roman"/>
          <w:bCs/>
          <w:sz w:val="28"/>
          <w:szCs w:val="28"/>
        </w:rPr>
        <w:t>中所列表格如不</w:t>
      </w:r>
      <w:r>
        <w:rPr>
          <w:rFonts w:hint="eastAsia" w:ascii="仿宋" w:hAnsi="仿宋" w:eastAsia="仿宋" w:cs="Times New Roman"/>
          <w:bCs/>
          <w:sz w:val="28"/>
          <w:szCs w:val="28"/>
          <w:lang w:val="en-US" w:eastAsia="zh-CN"/>
        </w:rPr>
        <w:t>够</w:t>
      </w:r>
      <w:r>
        <w:rPr>
          <w:rFonts w:hint="eastAsia" w:ascii="仿宋" w:hAnsi="仿宋" w:eastAsia="仿宋" w:cs="Times New Roman"/>
          <w:bCs/>
          <w:sz w:val="28"/>
          <w:szCs w:val="28"/>
        </w:rPr>
        <w:t>填写可另行增加行数，或另附页填写。</w:t>
      </w:r>
    </w:p>
    <w:p w14:paraId="07893525">
      <w:pPr>
        <w:ind w:firstLine="561"/>
        <w:jc w:val="left"/>
        <w:rPr>
          <w:rFonts w:ascii="仿宋" w:hAnsi="仿宋" w:eastAsia="仿宋" w:cs="Times New Roman"/>
          <w:bCs/>
          <w:sz w:val="28"/>
          <w:szCs w:val="28"/>
        </w:rPr>
      </w:pPr>
      <w:r>
        <w:rPr>
          <w:rFonts w:hint="eastAsia" w:ascii="仿宋" w:hAnsi="仿宋" w:eastAsia="仿宋" w:cs="Times New Roman"/>
          <w:bCs/>
          <w:sz w:val="28"/>
          <w:szCs w:val="28"/>
          <w:lang w:val="en-US" w:eastAsia="zh-CN"/>
        </w:rPr>
        <w:t>6</w:t>
      </w:r>
      <w:r>
        <w:rPr>
          <w:rFonts w:hint="eastAsia" w:ascii="仿宋" w:hAnsi="仿宋" w:eastAsia="仿宋" w:cs="Times New Roman"/>
          <w:bCs/>
          <w:sz w:val="28"/>
          <w:szCs w:val="28"/>
        </w:rPr>
        <w:t>.</w:t>
      </w:r>
      <w:r>
        <w:rPr>
          <w:rFonts w:hint="eastAsia" w:ascii="仿宋" w:hAnsi="仿宋" w:eastAsia="仿宋" w:cs="Times New Roman"/>
          <w:bCs/>
          <w:kern w:val="2"/>
          <w:sz w:val="28"/>
          <w:szCs w:val="28"/>
          <w:lang w:val="en-US" w:eastAsia="zh-CN" w:bidi="ar-SA"/>
        </w:rPr>
        <w:t>教改项目《任务书》</w:t>
      </w:r>
      <w:r>
        <w:rPr>
          <w:rFonts w:hint="eastAsia" w:ascii="仿宋" w:hAnsi="仿宋" w:eastAsia="仿宋" w:cs="Times New Roman"/>
          <w:bCs/>
          <w:sz w:val="28"/>
          <w:szCs w:val="28"/>
        </w:rPr>
        <w:t>一式</w:t>
      </w:r>
      <w:r>
        <w:rPr>
          <w:rFonts w:hint="eastAsia" w:ascii="仿宋" w:hAnsi="仿宋" w:eastAsia="仿宋" w:cs="Times New Roman"/>
          <w:bCs/>
          <w:sz w:val="28"/>
          <w:szCs w:val="28"/>
          <w:lang w:val="en-US" w:eastAsia="zh-CN"/>
        </w:rPr>
        <w:t>两</w:t>
      </w:r>
      <w:r>
        <w:rPr>
          <w:rFonts w:hint="eastAsia" w:ascii="仿宋" w:hAnsi="仿宋" w:eastAsia="仿宋" w:cs="Times New Roman"/>
          <w:bCs/>
          <w:sz w:val="28"/>
          <w:szCs w:val="28"/>
        </w:rPr>
        <w:t>份，由茅台</w:t>
      </w:r>
      <w:r>
        <w:rPr>
          <w:rFonts w:ascii="仿宋" w:hAnsi="仿宋" w:eastAsia="仿宋" w:cs="Times New Roman"/>
          <w:bCs/>
          <w:sz w:val="28"/>
          <w:szCs w:val="28"/>
        </w:rPr>
        <w:t>学院</w:t>
      </w:r>
      <w:r>
        <w:rPr>
          <w:rFonts w:hint="eastAsia" w:ascii="仿宋" w:hAnsi="仿宋" w:eastAsia="仿宋" w:cs="Times New Roman"/>
          <w:bCs/>
          <w:sz w:val="28"/>
          <w:szCs w:val="28"/>
        </w:rPr>
        <w:t>与项目</w:t>
      </w:r>
      <w:r>
        <w:rPr>
          <w:rFonts w:hint="eastAsia" w:ascii="仿宋" w:hAnsi="仿宋" w:eastAsia="仿宋" w:cs="Times New Roman"/>
          <w:bCs/>
          <w:sz w:val="28"/>
          <w:szCs w:val="28"/>
          <w:lang w:val="en-US" w:eastAsia="zh-CN"/>
        </w:rPr>
        <w:t>负责</w:t>
      </w:r>
      <w:r>
        <w:rPr>
          <w:rFonts w:hint="eastAsia" w:ascii="仿宋" w:hAnsi="仿宋" w:eastAsia="仿宋" w:cs="Times New Roman"/>
          <w:bCs/>
          <w:sz w:val="28"/>
          <w:szCs w:val="28"/>
        </w:rPr>
        <w:t>人签订，项目</w:t>
      </w:r>
      <w:r>
        <w:rPr>
          <w:rFonts w:hint="eastAsia" w:ascii="仿宋" w:hAnsi="仿宋" w:eastAsia="仿宋" w:cs="Times New Roman"/>
          <w:bCs/>
          <w:sz w:val="28"/>
          <w:szCs w:val="28"/>
          <w:lang w:val="en-US" w:eastAsia="zh-CN"/>
        </w:rPr>
        <w:t>负责</w:t>
      </w:r>
      <w:r>
        <w:rPr>
          <w:rFonts w:hint="eastAsia" w:ascii="仿宋" w:hAnsi="仿宋" w:eastAsia="仿宋" w:cs="Times New Roman"/>
          <w:bCs/>
          <w:sz w:val="28"/>
          <w:szCs w:val="28"/>
        </w:rPr>
        <w:t>人一份；茅台</w:t>
      </w:r>
      <w:r>
        <w:rPr>
          <w:rFonts w:ascii="仿宋" w:hAnsi="仿宋" w:eastAsia="仿宋" w:cs="Times New Roman"/>
          <w:bCs/>
          <w:sz w:val="28"/>
          <w:szCs w:val="28"/>
        </w:rPr>
        <w:t>学院</w:t>
      </w:r>
      <w:r>
        <w:rPr>
          <w:rFonts w:hint="eastAsia" w:ascii="仿宋" w:hAnsi="仿宋" w:eastAsia="仿宋" w:cs="Times New Roman"/>
          <w:bCs/>
          <w:sz w:val="28"/>
          <w:szCs w:val="28"/>
        </w:rPr>
        <w:t>一份。</w:t>
      </w:r>
    </w:p>
    <w:p w14:paraId="4FBA3180">
      <w:pPr>
        <w:tabs>
          <w:tab w:val="left" w:pos="8295"/>
        </w:tabs>
        <w:spacing w:line="360" w:lineRule="auto"/>
        <w:ind w:right="11" w:firstLine="560"/>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w:t>
      </w:r>
      <w:r>
        <w:rPr>
          <w:rFonts w:hint="eastAsia" w:ascii="仿宋" w:hAnsi="仿宋" w:eastAsia="仿宋" w:cs="Times New Roman"/>
          <w:bCs/>
          <w:kern w:val="2"/>
          <w:sz w:val="28"/>
          <w:szCs w:val="28"/>
          <w:lang w:val="en-US" w:eastAsia="zh-CN" w:bidi="ar-SA"/>
        </w:rPr>
        <w:t>教改项目《任务书》</w:t>
      </w:r>
      <w:r>
        <w:rPr>
          <w:rFonts w:hint="eastAsia" w:ascii="仿宋" w:hAnsi="仿宋" w:eastAsia="仿宋"/>
          <w:sz w:val="28"/>
          <w:szCs w:val="28"/>
          <w:lang w:val="en-US" w:eastAsia="zh-CN"/>
        </w:rPr>
        <w:t>填写完成后用</w:t>
      </w:r>
      <w:r>
        <w:rPr>
          <w:rFonts w:hint="eastAsia" w:ascii="仿宋" w:hAnsi="仿宋" w:eastAsia="仿宋"/>
          <w:sz w:val="28"/>
          <w:szCs w:val="28"/>
        </w:rPr>
        <w:t>A3</w:t>
      </w:r>
      <w:r>
        <w:rPr>
          <w:rFonts w:hint="eastAsia" w:ascii="仿宋" w:hAnsi="仿宋" w:eastAsia="仿宋"/>
          <w:sz w:val="28"/>
          <w:szCs w:val="28"/>
          <w:lang w:val="en-US" w:eastAsia="zh-CN"/>
        </w:rPr>
        <w:t>打印纸</w:t>
      </w:r>
      <w:r>
        <w:rPr>
          <w:rFonts w:hint="eastAsia" w:ascii="仿宋" w:hAnsi="仿宋" w:eastAsia="仿宋"/>
          <w:sz w:val="28"/>
          <w:szCs w:val="28"/>
        </w:rPr>
        <w:t>双面打印，骑缝装订。</w:t>
      </w:r>
    </w:p>
    <w:p w14:paraId="6AFA3DA7">
      <w:pPr>
        <w:ind w:firstLine="561"/>
        <w:jc w:val="left"/>
        <w:rPr>
          <w:rFonts w:ascii="仿宋" w:hAnsi="仿宋" w:eastAsia="仿宋" w:cs="Times New Roman"/>
          <w:bCs/>
          <w:sz w:val="28"/>
          <w:szCs w:val="28"/>
        </w:rPr>
      </w:pPr>
    </w:p>
    <w:p w14:paraId="71477589">
      <w:pPr>
        <w:ind w:firstLine="561"/>
        <w:jc w:val="left"/>
        <w:rPr>
          <w:rFonts w:ascii="仿宋" w:hAnsi="仿宋" w:eastAsia="仿宋" w:cs="Times New Roman"/>
          <w:bCs/>
          <w:sz w:val="28"/>
          <w:szCs w:val="28"/>
        </w:rPr>
      </w:pPr>
    </w:p>
    <w:p w14:paraId="56B960C4">
      <w:pPr>
        <w:pStyle w:val="7"/>
        <w:spacing w:before="0" w:beforeAutospacing="0" w:after="0" w:afterAutospacing="0"/>
        <w:jc w:val="both"/>
        <w:rPr>
          <w:b/>
          <w:bCs/>
          <w:sz w:val="30"/>
        </w:rPr>
      </w:pPr>
    </w:p>
    <w:p w14:paraId="36AE09BD">
      <w:pPr>
        <w:pStyle w:val="7"/>
        <w:spacing w:before="0" w:beforeAutospacing="0" w:after="0" w:afterAutospacing="0"/>
        <w:jc w:val="both"/>
        <w:rPr>
          <w:b/>
          <w:bCs/>
          <w:sz w:val="30"/>
        </w:rPr>
      </w:pPr>
    </w:p>
    <w:p w14:paraId="1B5C935F">
      <w:pPr>
        <w:pStyle w:val="7"/>
        <w:spacing w:before="0" w:beforeAutospacing="0" w:after="0" w:afterAutospacing="0"/>
        <w:jc w:val="both"/>
        <w:rPr>
          <w:b/>
          <w:bCs/>
          <w:sz w:val="30"/>
        </w:rPr>
      </w:pPr>
    </w:p>
    <w:p w14:paraId="3D04B61E">
      <w:pPr>
        <w:pStyle w:val="7"/>
        <w:spacing w:before="0" w:beforeAutospacing="0" w:after="0" w:afterAutospacing="0"/>
        <w:jc w:val="both"/>
        <w:rPr>
          <w:rFonts w:hint="eastAsia" w:ascii="黑体" w:hAnsi="黑体" w:eastAsia="黑体" w:cs="黑体"/>
          <w:b w:val="0"/>
          <w:bCs w:val="0"/>
          <w:sz w:val="30"/>
        </w:rPr>
      </w:pPr>
      <w:r>
        <w:rPr>
          <w:rFonts w:hint="eastAsia" w:ascii="黑体" w:hAnsi="黑体" w:eastAsia="黑体" w:cs="黑体"/>
          <w:b w:val="0"/>
          <w:bCs w:val="0"/>
          <w:sz w:val="30"/>
        </w:rPr>
        <w:t>一、项目基本信息</w:t>
      </w:r>
    </w:p>
    <w:tbl>
      <w:tblPr>
        <w:tblStyle w:val="9"/>
        <w:tblW w:w="9020" w:type="dxa"/>
        <w:tblInd w:w="0" w:type="dxa"/>
        <w:tblLayout w:type="fixed"/>
        <w:tblCellMar>
          <w:top w:w="0" w:type="dxa"/>
          <w:left w:w="0" w:type="dxa"/>
          <w:bottom w:w="0" w:type="dxa"/>
          <w:right w:w="0" w:type="dxa"/>
        </w:tblCellMar>
      </w:tblPr>
      <w:tblGrid>
        <w:gridCol w:w="566"/>
        <w:gridCol w:w="368"/>
        <w:gridCol w:w="534"/>
        <w:gridCol w:w="712"/>
        <w:gridCol w:w="630"/>
        <w:gridCol w:w="1178"/>
        <w:gridCol w:w="1477"/>
        <w:gridCol w:w="1306"/>
        <w:gridCol w:w="2249"/>
      </w:tblGrid>
      <w:tr w14:paraId="0122B6FB">
        <w:tblPrEx>
          <w:tblCellMar>
            <w:top w:w="0" w:type="dxa"/>
            <w:left w:w="0" w:type="dxa"/>
            <w:bottom w:w="0" w:type="dxa"/>
            <w:right w:w="0" w:type="dxa"/>
          </w:tblCellMar>
        </w:tblPrEx>
        <w:trPr>
          <w:cantSplit/>
          <w:trHeight w:val="434" w:hRule="atLeast"/>
        </w:trPr>
        <w:tc>
          <w:tcPr>
            <w:tcW w:w="1468"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07E69D04">
            <w:pPr>
              <w:jc w:val="center"/>
              <w:rPr>
                <w:rFonts w:ascii="仿宋_GB2312" w:hAnsi="宋体" w:eastAsia="仿宋_GB2312" w:cs="Times New Roman"/>
                <w:b/>
                <w:bCs/>
                <w:sz w:val="28"/>
                <w:szCs w:val="20"/>
              </w:rPr>
            </w:pPr>
            <w:r>
              <w:rPr>
                <w:rFonts w:hint="eastAsia" w:ascii="仿宋_GB2312" w:hAnsi="宋体" w:eastAsia="仿宋_GB2312" w:cs="Times New Roman"/>
                <w:b/>
                <w:bCs/>
                <w:sz w:val="28"/>
                <w:szCs w:val="20"/>
              </w:rPr>
              <w:t>项目名称</w:t>
            </w:r>
          </w:p>
        </w:tc>
        <w:tc>
          <w:tcPr>
            <w:tcW w:w="7552" w:type="dxa"/>
            <w:gridSpan w:val="6"/>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E495AC4">
            <w:pPr>
              <w:spacing w:line="480" w:lineRule="auto"/>
              <w:ind w:left="3040" w:hanging="2280" w:hangingChars="950"/>
              <w:jc w:val="center"/>
              <w:rPr>
                <w:rFonts w:hint="eastAsia" w:ascii="Times New Roman" w:hAnsi="Times New Roman" w:eastAsia="仿宋_GB2312" w:cs="Times New Roman"/>
                <w:sz w:val="24"/>
                <w:szCs w:val="24"/>
                <w:lang w:val="en-US" w:eastAsia="zh-CN"/>
              </w:rPr>
            </w:pPr>
          </w:p>
        </w:tc>
      </w:tr>
      <w:tr w14:paraId="7530602F">
        <w:tblPrEx>
          <w:tblCellMar>
            <w:top w:w="0" w:type="dxa"/>
            <w:left w:w="0" w:type="dxa"/>
            <w:bottom w:w="0" w:type="dxa"/>
            <w:right w:w="0" w:type="dxa"/>
          </w:tblCellMar>
        </w:tblPrEx>
        <w:trPr>
          <w:cantSplit/>
          <w:trHeight w:val="499" w:hRule="atLeast"/>
        </w:trPr>
        <w:tc>
          <w:tcPr>
            <w:tcW w:w="1468"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03BF7ED">
            <w:pPr>
              <w:jc w:val="center"/>
              <w:rPr>
                <w:rFonts w:ascii="仿宋_GB2312" w:hAnsi="宋体" w:eastAsia="仿宋_GB2312" w:cs="Times New Roman"/>
                <w:b/>
                <w:bCs/>
                <w:sz w:val="28"/>
                <w:szCs w:val="20"/>
              </w:rPr>
            </w:pPr>
            <w:r>
              <w:rPr>
                <w:rFonts w:ascii="仿宋_GB2312" w:hAnsi="宋体" w:eastAsia="仿宋_GB2312" w:cs="Times New Roman"/>
                <w:b/>
                <w:bCs/>
                <w:sz w:val="28"/>
                <w:szCs w:val="20"/>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179705</wp:posOffset>
                      </wp:positionV>
                      <wp:extent cx="635" cy="396240"/>
                      <wp:effectExtent l="9525" t="13970" r="8890" b="889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635" cy="39624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17pt;margin-top:14.15pt;height:31.2pt;width:0.05pt;z-index:251660288;mso-width-relative:page;mso-height-relative:page;" filled="f" stroked="t" coordsize="21600,21600" o:gfxdata="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D53XXYAAAACwEAAA8AAAAAAAAAAQAgAAAAIgAAAGRycy9kb3ducmV2LnhtbFBLAQIUABQAAAAI&#10;AIdO4kBN+foT7QEAALUDAAAOAAAAAAAAAAEAIAAAACcBAABkcnMvZTJvRG9jLnhtbFBLBQYAAAAA&#10;BgAGAFkBAACGBQAAAAA=&#10;">
                      <v:fill on="f" focussize="0,0"/>
                      <v:stroke color="#000000" joinstyle="round"/>
                      <v:imagedata o:title=""/>
                      <o:lock v:ext="edit" aspectratio="f"/>
                    </v:line>
                  </w:pict>
                </mc:Fallback>
              </mc:AlternateContent>
            </w:r>
            <w:r>
              <w:rPr>
                <w:rFonts w:hint="eastAsia" w:ascii="仿宋_GB2312" w:hAnsi="宋体" w:eastAsia="仿宋_GB2312" w:cs="Times New Roman"/>
                <w:b/>
                <w:bCs/>
                <w:sz w:val="28"/>
                <w:szCs w:val="20"/>
              </w:rPr>
              <w:t>起止年月</w:t>
            </w:r>
          </w:p>
        </w:tc>
        <w:tc>
          <w:tcPr>
            <w:tcW w:w="7552" w:type="dxa"/>
            <w:gridSpan w:val="6"/>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9948BBB">
            <w:pPr>
              <w:ind w:left="-5" w:leftChars="-9" w:hanging="14" w:hangingChars="6"/>
              <w:jc w:val="center"/>
              <w:rPr>
                <w:rFonts w:ascii="仿宋_GB2312" w:hAnsi="宋体" w:eastAsia="仿宋_GB2312" w:cs="Times New Roman"/>
                <w:sz w:val="24"/>
                <w:szCs w:val="24"/>
              </w:rPr>
            </w:pPr>
          </w:p>
        </w:tc>
      </w:tr>
      <w:tr w14:paraId="34FE8506">
        <w:tblPrEx>
          <w:tblCellMar>
            <w:top w:w="0" w:type="dxa"/>
            <w:left w:w="0" w:type="dxa"/>
            <w:bottom w:w="0" w:type="dxa"/>
            <w:right w:w="0" w:type="dxa"/>
          </w:tblCellMar>
        </w:tblPrEx>
        <w:trPr>
          <w:cantSplit/>
          <w:trHeight w:val="499" w:hRule="atLeast"/>
        </w:trPr>
        <w:tc>
          <w:tcPr>
            <w:tcW w:w="566" w:type="dxa"/>
            <w:vMerge w:val="restart"/>
            <w:tcBorders>
              <w:top w:val="single" w:color="auto" w:sz="4" w:space="0"/>
              <w:left w:val="single" w:color="auto" w:sz="4" w:space="0"/>
              <w:right w:val="single" w:color="auto" w:sz="4" w:space="0"/>
            </w:tcBorders>
            <w:tcMar>
              <w:top w:w="20" w:type="dxa"/>
              <w:left w:w="20" w:type="dxa"/>
              <w:bottom w:w="0" w:type="dxa"/>
              <w:right w:w="20" w:type="dxa"/>
            </w:tcMar>
            <w:textDirection w:val="tbRlV"/>
            <w:vAlign w:val="center"/>
          </w:tcPr>
          <w:p w14:paraId="2D9FF541">
            <w:pPr>
              <w:jc w:val="center"/>
              <w:rPr>
                <w:rFonts w:ascii="仿宋_GB2312" w:hAnsi="宋体" w:eastAsia="仿宋_GB2312" w:cs="Times New Roman"/>
                <w:b/>
                <w:bCs/>
                <w:sz w:val="28"/>
                <w:szCs w:val="20"/>
              </w:rPr>
            </w:pPr>
            <w:r>
              <w:rPr>
                <w:rFonts w:hint="eastAsia" w:ascii="仿宋_GB2312" w:hAnsi="宋体" w:eastAsia="仿宋_GB2312" w:cs="Times New Roman"/>
                <w:b/>
                <w:bCs/>
                <w:sz w:val="28"/>
                <w:szCs w:val="20"/>
              </w:rPr>
              <w:t>项目负责人</w:t>
            </w:r>
          </w:p>
        </w:tc>
        <w:tc>
          <w:tcPr>
            <w:tcW w:w="902"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C3F7427">
            <w:pPr>
              <w:jc w:val="center"/>
              <w:rPr>
                <w:rFonts w:ascii="仿宋_GB2312" w:hAnsi="宋体" w:eastAsia="仿宋_GB2312" w:cs="Times New Roman"/>
                <w:b/>
                <w:bCs/>
                <w:sz w:val="28"/>
                <w:szCs w:val="20"/>
              </w:rPr>
            </w:pPr>
            <w:r>
              <w:rPr>
                <w:rFonts w:hint="eastAsia" w:ascii="仿宋_GB2312" w:hAnsi="宋体" w:eastAsia="仿宋_GB2312" w:cs="Times New Roman"/>
                <w:b/>
                <w:bCs/>
                <w:sz w:val="28"/>
                <w:szCs w:val="20"/>
              </w:rPr>
              <w:t>姓名</w:t>
            </w:r>
          </w:p>
        </w:tc>
        <w:tc>
          <w:tcPr>
            <w:tcW w:w="1342"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D378AE8">
            <w:pPr>
              <w:jc w:val="center"/>
              <w:rPr>
                <w:rFonts w:ascii="仿宋_GB2312" w:hAnsi="宋体" w:eastAsia="仿宋_GB2312" w:cs="Times New Roman"/>
                <w:sz w:val="24"/>
                <w:szCs w:val="24"/>
              </w:rPr>
            </w:pPr>
          </w:p>
        </w:tc>
        <w:tc>
          <w:tcPr>
            <w:tcW w:w="117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A47AA04">
            <w:pPr>
              <w:jc w:val="center"/>
              <w:rPr>
                <w:rFonts w:ascii="仿宋_GB2312" w:hAnsi="宋体" w:eastAsia="仿宋_GB2312" w:cs="Times New Roman"/>
                <w:b/>
                <w:bCs/>
                <w:sz w:val="28"/>
                <w:szCs w:val="20"/>
              </w:rPr>
            </w:pPr>
            <w:r>
              <w:rPr>
                <w:rFonts w:hint="eastAsia" w:ascii="仿宋_GB2312" w:hAnsi="宋体" w:eastAsia="仿宋_GB2312" w:cs="Times New Roman"/>
                <w:b/>
                <w:bCs/>
                <w:sz w:val="28"/>
                <w:szCs w:val="20"/>
              </w:rPr>
              <w:t>性别</w:t>
            </w:r>
          </w:p>
        </w:tc>
        <w:tc>
          <w:tcPr>
            <w:tcW w:w="147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C29480A">
            <w:pPr>
              <w:jc w:val="center"/>
              <w:rPr>
                <w:rFonts w:ascii="仿宋_GB2312" w:hAnsi="宋体" w:eastAsia="仿宋_GB2312" w:cs="Times New Roman"/>
                <w:sz w:val="24"/>
                <w:szCs w:val="24"/>
              </w:rPr>
            </w:pPr>
          </w:p>
        </w:tc>
        <w:tc>
          <w:tcPr>
            <w:tcW w:w="130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B90D5E0">
            <w:pPr>
              <w:jc w:val="center"/>
              <w:rPr>
                <w:rFonts w:ascii="仿宋_GB2312" w:hAnsi="宋体" w:eastAsia="仿宋_GB2312" w:cs="Times New Roman"/>
                <w:sz w:val="28"/>
                <w:szCs w:val="20"/>
              </w:rPr>
            </w:pPr>
            <w:r>
              <w:rPr>
                <w:rFonts w:hint="eastAsia" w:ascii="仿宋_GB2312" w:hAnsi="宋体" w:eastAsia="仿宋_GB2312" w:cs="Times New Roman"/>
                <w:b/>
                <w:bCs/>
                <w:sz w:val="28"/>
                <w:szCs w:val="20"/>
              </w:rPr>
              <w:t>出生年月</w:t>
            </w:r>
          </w:p>
        </w:tc>
        <w:tc>
          <w:tcPr>
            <w:tcW w:w="224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5FE49F6">
            <w:pPr>
              <w:jc w:val="center"/>
              <w:rPr>
                <w:rFonts w:ascii="仿宋_GB2312" w:hAnsi="宋体" w:eastAsia="仿宋_GB2312" w:cs="Times New Roman"/>
                <w:sz w:val="24"/>
                <w:szCs w:val="24"/>
              </w:rPr>
            </w:pPr>
          </w:p>
        </w:tc>
      </w:tr>
      <w:tr w14:paraId="27B21A40">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right w:val="single" w:color="auto" w:sz="4" w:space="0"/>
            </w:tcBorders>
            <w:vAlign w:val="center"/>
          </w:tcPr>
          <w:p w14:paraId="680A2691">
            <w:pPr>
              <w:jc w:val="center"/>
              <w:rPr>
                <w:rFonts w:ascii="仿宋_GB2312" w:hAnsi="宋体" w:eastAsia="仿宋_GB2312" w:cs="Times New Roman"/>
                <w:b/>
                <w:bCs/>
                <w:sz w:val="28"/>
                <w:szCs w:val="20"/>
              </w:rPr>
            </w:pPr>
          </w:p>
        </w:tc>
        <w:tc>
          <w:tcPr>
            <w:tcW w:w="902"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673FD38">
            <w:pPr>
              <w:jc w:val="center"/>
              <w:rPr>
                <w:rFonts w:ascii="仿宋_GB2312" w:hAnsi="宋体" w:eastAsia="仿宋_GB2312" w:cs="Times New Roman"/>
                <w:b/>
                <w:bCs/>
                <w:sz w:val="28"/>
                <w:szCs w:val="20"/>
              </w:rPr>
            </w:pPr>
            <w:r>
              <w:rPr>
                <w:rFonts w:hint="eastAsia" w:ascii="仿宋_GB2312" w:hAnsi="宋体" w:eastAsia="仿宋_GB2312" w:cs="Times New Roman"/>
                <w:b/>
                <w:bCs/>
                <w:sz w:val="28"/>
                <w:szCs w:val="20"/>
              </w:rPr>
              <w:t>学历</w:t>
            </w:r>
          </w:p>
        </w:tc>
        <w:tc>
          <w:tcPr>
            <w:tcW w:w="1342"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28D2C5A">
            <w:pPr>
              <w:jc w:val="center"/>
              <w:rPr>
                <w:rFonts w:ascii="仿宋_GB2312" w:hAnsi="宋体" w:eastAsia="仿宋_GB2312" w:cs="Times New Roman"/>
                <w:sz w:val="24"/>
                <w:szCs w:val="24"/>
              </w:rPr>
            </w:pPr>
          </w:p>
        </w:tc>
        <w:tc>
          <w:tcPr>
            <w:tcW w:w="1178" w:type="dxa"/>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14:paraId="16D82EE0">
            <w:pPr>
              <w:jc w:val="center"/>
              <w:rPr>
                <w:rFonts w:ascii="仿宋_GB2312" w:hAnsi="宋体" w:eastAsia="仿宋_GB2312" w:cs="Times New Roman"/>
                <w:b/>
                <w:bCs/>
                <w:sz w:val="28"/>
                <w:szCs w:val="20"/>
              </w:rPr>
            </w:pPr>
            <w:r>
              <w:rPr>
                <w:rFonts w:hint="eastAsia" w:ascii="仿宋_GB2312" w:hAnsi="宋体" w:eastAsia="仿宋_GB2312" w:cs="Times New Roman"/>
                <w:b/>
                <w:bCs/>
                <w:sz w:val="28"/>
                <w:szCs w:val="20"/>
              </w:rPr>
              <w:t>职称</w:t>
            </w:r>
          </w:p>
        </w:tc>
        <w:tc>
          <w:tcPr>
            <w:tcW w:w="147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369E91D">
            <w:pPr>
              <w:jc w:val="center"/>
              <w:rPr>
                <w:rFonts w:ascii="仿宋_GB2312" w:hAnsi="宋体" w:eastAsia="仿宋_GB2312" w:cs="Times New Roman"/>
                <w:sz w:val="24"/>
                <w:szCs w:val="24"/>
              </w:rPr>
            </w:pPr>
          </w:p>
        </w:tc>
        <w:tc>
          <w:tcPr>
            <w:tcW w:w="130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C683A9D">
            <w:pPr>
              <w:jc w:val="center"/>
              <w:rPr>
                <w:rFonts w:ascii="仿宋_GB2312" w:hAnsi="宋体" w:eastAsia="仿宋_GB2312" w:cs="Times New Roman"/>
                <w:b/>
                <w:bCs/>
                <w:sz w:val="28"/>
                <w:szCs w:val="20"/>
              </w:rPr>
            </w:pPr>
            <w:r>
              <w:rPr>
                <w:rFonts w:hint="eastAsia" w:ascii="仿宋_GB2312" w:hAnsi="宋体" w:eastAsia="仿宋_GB2312" w:cs="Times New Roman"/>
                <w:b/>
                <w:bCs/>
                <w:sz w:val="28"/>
                <w:szCs w:val="20"/>
              </w:rPr>
              <w:t>专业</w:t>
            </w:r>
          </w:p>
        </w:tc>
        <w:tc>
          <w:tcPr>
            <w:tcW w:w="2249" w:type="dxa"/>
            <w:tcBorders>
              <w:top w:val="single" w:color="auto" w:sz="4" w:space="0"/>
              <w:left w:val="single" w:color="auto" w:sz="4" w:space="0"/>
              <w:bottom w:val="single" w:color="auto" w:sz="4" w:space="0"/>
              <w:right w:val="single" w:color="000000" w:sz="4" w:space="0"/>
            </w:tcBorders>
            <w:tcMar>
              <w:top w:w="20" w:type="dxa"/>
              <w:left w:w="20" w:type="dxa"/>
              <w:bottom w:w="0" w:type="dxa"/>
              <w:right w:w="20" w:type="dxa"/>
            </w:tcMar>
            <w:vAlign w:val="center"/>
          </w:tcPr>
          <w:p w14:paraId="76B3A356">
            <w:pPr>
              <w:jc w:val="center"/>
              <w:rPr>
                <w:rFonts w:ascii="仿宋_GB2312" w:hAnsi="宋体" w:eastAsia="仿宋_GB2312" w:cs="Times New Roman"/>
                <w:sz w:val="24"/>
                <w:szCs w:val="24"/>
              </w:rPr>
            </w:pPr>
          </w:p>
        </w:tc>
      </w:tr>
      <w:tr w14:paraId="06533A1C">
        <w:tblPrEx>
          <w:tblCellMar>
            <w:top w:w="0" w:type="dxa"/>
            <w:left w:w="0" w:type="dxa"/>
            <w:bottom w:w="0" w:type="dxa"/>
            <w:right w:w="0" w:type="dxa"/>
          </w:tblCellMar>
        </w:tblPrEx>
        <w:trPr>
          <w:cantSplit/>
          <w:trHeight w:val="499" w:hRule="atLeast"/>
        </w:trPr>
        <w:tc>
          <w:tcPr>
            <w:tcW w:w="566" w:type="dxa"/>
            <w:vMerge w:val="continue"/>
            <w:tcBorders>
              <w:left w:val="single" w:color="auto" w:sz="4" w:space="0"/>
              <w:bottom w:val="single" w:color="000000" w:sz="4" w:space="0"/>
              <w:right w:val="single" w:color="auto" w:sz="4" w:space="0"/>
            </w:tcBorders>
            <w:vAlign w:val="center"/>
          </w:tcPr>
          <w:p w14:paraId="4B93BA61">
            <w:pPr>
              <w:jc w:val="center"/>
              <w:rPr>
                <w:rFonts w:ascii="仿宋_GB2312" w:hAnsi="宋体" w:eastAsia="仿宋_GB2312" w:cs="Times New Roman"/>
                <w:sz w:val="28"/>
                <w:szCs w:val="20"/>
              </w:rPr>
            </w:pPr>
          </w:p>
        </w:tc>
        <w:tc>
          <w:tcPr>
            <w:tcW w:w="1614" w:type="dxa"/>
            <w:gridSpan w:val="3"/>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D8AC04F">
            <w:pPr>
              <w:jc w:val="center"/>
              <w:rPr>
                <w:rFonts w:ascii="仿宋_GB2312" w:hAnsi="宋体" w:eastAsia="仿宋_GB2312" w:cs="Times New Roman"/>
                <w:sz w:val="28"/>
                <w:szCs w:val="20"/>
              </w:rPr>
            </w:pPr>
            <w:r>
              <w:rPr>
                <w:rFonts w:hint="eastAsia" w:ascii="仿宋_GB2312" w:hAnsi="宋体" w:eastAsia="仿宋_GB2312" w:cs="Times New Roman"/>
                <w:b/>
                <w:bCs/>
                <w:sz w:val="28"/>
                <w:szCs w:val="20"/>
              </w:rPr>
              <w:t>联系地址</w:t>
            </w:r>
          </w:p>
        </w:tc>
        <w:tc>
          <w:tcPr>
            <w:tcW w:w="3285" w:type="dxa"/>
            <w:gridSpan w:val="3"/>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74E4CFB3">
            <w:pPr>
              <w:jc w:val="center"/>
              <w:rPr>
                <w:rFonts w:ascii="仿宋_GB2312" w:hAnsi="宋体" w:eastAsia="仿宋_GB2312" w:cs="Times New Roman"/>
                <w:sz w:val="24"/>
                <w:szCs w:val="24"/>
              </w:rPr>
            </w:pPr>
          </w:p>
        </w:tc>
        <w:tc>
          <w:tcPr>
            <w:tcW w:w="130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35DFC4D">
            <w:pPr>
              <w:jc w:val="center"/>
              <w:rPr>
                <w:rFonts w:ascii="仿宋_GB2312" w:hAnsi="宋体" w:eastAsia="仿宋_GB2312" w:cs="Times New Roman"/>
                <w:b/>
                <w:bCs/>
                <w:sz w:val="28"/>
                <w:szCs w:val="20"/>
              </w:rPr>
            </w:pPr>
            <w:r>
              <w:rPr>
                <w:rFonts w:hint="eastAsia" w:ascii="仿宋_GB2312" w:hAnsi="宋体" w:eastAsia="仿宋_GB2312" w:cs="Times New Roman"/>
                <w:b/>
                <w:bCs/>
                <w:sz w:val="28"/>
                <w:szCs w:val="20"/>
              </w:rPr>
              <w:t>邮编</w:t>
            </w:r>
          </w:p>
        </w:tc>
        <w:tc>
          <w:tcPr>
            <w:tcW w:w="2249" w:type="dxa"/>
            <w:tcBorders>
              <w:top w:val="single" w:color="auto" w:sz="4" w:space="0"/>
              <w:left w:val="nil"/>
              <w:bottom w:val="single" w:color="auto" w:sz="4" w:space="0"/>
              <w:right w:val="single" w:color="000000" w:sz="4" w:space="0"/>
            </w:tcBorders>
            <w:tcMar>
              <w:top w:w="20" w:type="dxa"/>
              <w:left w:w="20" w:type="dxa"/>
              <w:bottom w:w="0" w:type="dxa"/>
              <w:right w:w="20" w:type="dxa"/>
            </w:tcMar>
            <w:vAlign w:val="center"/>
          </w:tcPr>
          <w:p w14:paraId="1B23B4BC">
            <w:pPr>
              <w:jc w:val="center"/>
              <w:rPr>
                <w:rFonts w:ascii="仿宋_GB2312" w:hAnsi="宋体" w:eastAsia="仿宋_GB2312" w:cs="Times New Roman"/>
                <w:sz w:val="24"/>
                <w:szCs w:val="24"/>
              </w:rPr>
            </w:pPr>
          </w:p>
        </w:tc>
      </w:tr>
      <w:tr w14:paraId="720B0297">
        <w:tblPrEx>
          <w:tblCellMar>
            <w:top w:w="0" w:type="dxa"/>
            <w:left w:w="0" w:type="dxa"/>
            <w:bottom w:w="0" w:type="dxa"/>
            <w:right w:w="0" w:type="dxa"/>
          </w:tblCellMar>
        </w:tblPrEx>
        <w:trPr>
          <w:cantSplit/>
          <w:trHeight w:val="593" w:hRule="atLeast"/>
        </w:trPr>
        <w:tc>
          <w:tcPr>
            <w:tcW w:w="934"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DEA3275">
            <w:pPr>
              <w:ind w:firstLine="281" w:firstLineChars="100"/>
              <w:rPr>
                <w:rFonts w:hint="eastAsia" w:ascii="仿宋_GB2312" w:hAnsi="宋体" w:eastAsia="仿宋_GB2312" w:cs="Times New Roman"/>
                <w:b/>
                <w:bCs/>
                <w:sz w:val="28"/>
                <w:szCs w:val="24"/>
                <w:lang w:val="en-US" w:eastAsia="zh-CN"/>
              </w:rPr>
            </w:pPr>
            <w:r>
              <w:rPr>
                <w:rFonts w:hint="eastAsia" w:ascii="仿宋_GB2312" w:hAnsi="宋体" w:eastAsia="仿宋_GB2312" w:cs="Times New Roman"/>
                <w:b/>
                <w:bCs/>
                <w:sz w:val="28"/>
                <w:szCs w:val="24"/>
                <w:lang w:val="en-US" w:eastAsia="zh-CN"/>
              </w:rPr>
              <w:t>项</w:t>
            </w:r>
          </w:p>
          <w:p w14:paraId="05FE1465">
            <w:pPr>
              <w:ind w:firstLine="281" w:firstLineChars="100"/>
              <w:rPr>
                <w:rFonts w:hint="eastAsia" w:ascii="仿宋_GB2312" w:hAnsi="宋体" w:eastAsia="仿宋_GB2312" w:cs="Times New Roman"/>
                <w:b/>
                <w:bCs/>
                <w:sz w:val="28"/>
                <w:szCs w:val="24"/>
                <w:lang w:val="en-US" w:eastAsia="zh-CN"/>
              </w:rPr>
            </w:pPr>
            <w:r>
              <w:rPr>
                <w:rFonts w:hint="eastAsia" w:ascii="仿宋_GB2312" w:hAnsi="宋体" w:eastAsia="仿宋_GB2312" w:cs="Times New Roman"/>
                <w:b/>
                <w:bCs/>
                <w:sz w:val="28"/>
                <w:szCs w:val="24"/>
                <w:lang w:val="en-US" w:eastAsia="zh-CN"/>
              </w:rPr>
              <w:t>目</w:t>
            </w:r>
          </w:p>
          <w:p w14:paraId="4042EE9C">
            <w:pPr>
              <w:ind w:firstLine="281" w:firstLineChars="100"/>
              <w:rPr>
                <w:rFonts w:hint="eastAsia" w:ascii="仿宋_GB2312" w:hAnsi="宋体" w:eastAsia="仿宋_GB2312" w:cs="Times New Roman"/>
                <w:b/>
                <w:bCs/>
                <w:sz w:val="28"/>
                <w:szCs w:val="24"/>
              </w:rPr>
            </w:pPr>
            <w:r>
              <w:rPr>
                <w:rFonts w:hint="eastAsia" w:ascii="仿宋_GB2312" w:hAnsi="宋体" w:eastAsia="仿宋_GB2312" w:cs="Times New Roman"/>
                <w:b/>
                <w:bCs/>
                <w:sz w:val="28"/>
                <w:szCs w:val="24"/>
              </w:rPr>
              <w:t>摘</w:t>
            </w:r>
          </w:p>
          <w:p w14:paraId="3072B99F">
            <w:pPr>
              <w:ind w:firstLine="281" w:firstLineChars="100"/>
              <w:rPr>
                <w:rFonts w:ascii="仿宋_GB2312" w:hAnsi="宋体" w:eastAsia="仿宋_GB2312" w:cs="Times New Roman"/>
                <w:sz w:val="28"/>
                <w:szCs w:val="24"/>
              </w:rPr>
            </w:pPr>
            <w:r>
              <w:rPr>
                <w:rFonts w:hint="eastAsia" w:ascii="仿宋_GB2312" w:hAnsi="宋体" w:eastAsia="仿宋_GB2312" w:cs="Times New Roman"/>
                <w:b/>
                <w:bCs/>
                <w:sz w:val="28"/>
                <w:szCs w:val="24"/>
              </w:rPr>
              <w:t>要</w:t>
            </w:r>
          </w:p>
        </w:tc>
        <w:tc>
          <w:tcPr>
            <w:tcW w:w="8086" w:type="dxa"/>
            <w:gridSpan w:val="7"/>
            <w:tcBorders>
              <w:top w:val="nil"/>
              <w:left w:val="single" w:color="auto" w:sz="4" w:space="0"/>
              <w:bottom w:val="single" w:color="auto" w:sz="4" w:space="0"/>
              <w:right w:val="single" w:color="auto" w:sz="4" w:space="0"/>
            </w:tcBorders>
            <w:vAlign w:val="bottom"/>
          </w:tcPr>
          <w:p w14:paraId="4A24D6A7">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textAlignment w:val="auto"/>
              <w:rPr>
                <w:rFonts w:ascii="仿宋_GB2312" w:hAnsi="宋体" w:eastAsia="仿宋_GB2312" w:cs="Times New Roman"/>
                <w:sz w:val="28"/>
                <w:szCs w:val="24"/>
              </w:rPr>
            </w:pPr>
            <w:r>
              <w:rPr>
                <w:rFonts w:hint="eastAsia" w:ascii="仿宋_GB2312" w:hAnsi="宋体" w:eastAsia="仿宋_GB2312" w:cs="Times New Roman"/>
                <w:sz w:val="28"/>
                <w:szCs w:val="24"/>
              </w:rPr>
              <w:t>摘要</w:t>
            </w:r>
            <w:r>
              <w:rPr>
                <w:rFonts w:ascii="仿宋_GB2312" w:hAnsi="宋体" w:eastAsia="仿宋_GB2312" w:cs="Times New Roman"/>
                <w:sz w:val="28"/>
                <w:szCs w:val="24"/>
              </w:rPr>
              <w:t>：</w:t>
            </w:r>
            <w:r>
              <w:rPr>
                <w:rFonts w:hint="eastAsia" w:ascii="仿宋_GB2312" w:hAnsi="宋体" w:eastAsia="仿宋_GB2312" w:cs="Times New Roman"/>
                <w:sz w:val="28"/>
                <w:szCs w:val="24"/>
              </w:rPr>
              <w:t>（限400字）</w:t>
            </w:r>
          </w:p>
          <w:p w14:paraId="34E4AA02">
            <w:pPr>
              <w:keepNext w:val="0"/>
              <w:keepLines w:val="0"/>
              <w:pageBreakBefore w:val="0"/>
              <w:widowControl w:val="0"/>
              <w:kinsoku/>
              <w:wordWrap/>
              <w:overflowPunct/>
              <w:topLinePunct w:val="0"/>
              <w:autoSpaceDE/>
              <w:autoSpaceDN/>
              <w:bidi w:val="0"/>
              <w:adjustRightInd/>
              <w:snapToGrid w:val="0"/>
              <w:spacing w:line="576" w:lineRule="exact"/>
              <w:ind w:firstLine="480" w:firstLineChars="200"/>
              <w:textAlignment w:val="auto"/>
              <w:rPr>
                <w:rFonts w:ascii="仿宋_GB2312" w:hAnsi="宋体" w:eastAsia="仿宋_GB2312" w:cs="Times New Roman"/>
                <w:sz w:val="24"/>
                <w:szCs w:val="24"/>
              </w:rPr>
            </w:pPr>
          </w:p>
          <w:p w14:paraId="2105A1AA">
            <w:pPr>
              <w:keepNext w:val="0"/>
              <w:keepLines w:val="0"/>
              <w:pageBreakBefore w:val="0"/>
              <w:widowControl w:val="0"/>
              <w:kinsoku/>
              <w:wordWrap/>
              <w:overflowPunct/>
              <w:topLinePunct w:val="0"/>
              <w:autoSpaceDE/>
              <w:autoSpaceDN/>
              <w:bidi w:val="0"/>
              <w:adjustRightInd/>
              <w:snapToGrid w:val="0"/>
              <w:spacing w:line="576" w:lineRule="exact"/>
              <w:ind w:firstLine="480" w:firstLineChars="200"/>
              <w:textAlignment w:val="auto"/>
              <w:rPr>
                <w:rFonts w:ascii="仿宋_GB2312" w:hAnsi="宋体" w:eastAsia="仿宋_GB2312" w:cs="Times New Roman"/>
                <w:sz w:val="24"/>
                <w:szCs w:val="24"/>
              </w:rPr>
            </w:pPr>
          </w:p>
          <w:p w14:paraId="0AA3153F">
            <w:pPr>
              <w:keepNext w:val="0"/>
              <w:keepLines w:val="0"/>
              <w:pageBreakBefore w:val="0"/>
              <w:widowControl w:val="0"/>
              <w:kinsoku/>
              <w:wordWrap/>
              <w:overflowPunct/>
              <w:topLinePunct w:val="0"/>
              <w:autoSpaceDE/>
              <w:autoSpaceDN/>
              <w:bidi w:val="0"/>
              <w:adjustRightInd/>
              <w:snapToGrid w:val="0"/>
              <w:spacing w:line="576" w:lineRule="exact"/>
              <w:ind w:firstLine="480" w:firstLineChars="200"/>
              <w:textAlignment w:val="auto"/>
              <w:rPr>
                <w:rFonts w:ascii="仿宋_GB2312" w:hAnsi="宋体" w:eastAsia="仿宋_GB2312" w:cs="Times New Roman"/>
                <w:sz w:val="24"/>
                <w:szCs w:val="24"/>
              </w:rPr>
            </w:pPr>
          </w:p>
          <w:p w14:paraId="4AB63D3B">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仿宋_GB2312" w:hAnsi="宋体" w:eastAsia="仿宋_GB2312" w:cs="Times New Roman"/>
                <w:sz w:val="24"/>
                <w:szCs w:val="24"/>
              </w:rPr>
            </w:pPr>
          </w:p>
          <w:p w14:paraId="00BA26C9">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仿宋_GB2312" w:hAnsi="宋体" w:eastAsia="仿宋_GB2312" w:cs="Times New Roman"/>
                <w:sz w:val="24"/>
                <w:szCs w:val="24"/>
              </w:rPr>
            </w:pPr>
          </w:p>
          <w:p w14:paraId="4A93261C">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仿宋_GB2312" w:hAnsi="宋体" w:eastAsia="仿宋_GB2312" w:cs="Times New Roman"/>
                <w:sz w:val="24"/>
                <w:szCs w:val="24"/>
              </w:rPr>
            </w:pPr>
          </w:p>
          <w:p w14:paraId="5BE83875">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仿宋_GB2312" w:hAnsi="宋体" w:eastAsia="仿宋_GB2312" w:cs="Times New Roman"/>
                <w:sz w:val="24"/>
                <w:szCs w:val="24"/>
              </w:rPr>
            </w:pPr>
          </w:p>
          <w:p w14:paraId="29E53E86">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仿宋_GB2312" w:hAnsi="宋体" w:eastAsia="仿宋_GB2312" w:cs="Times New Roman"/>
                <w:sz w:val="24"/>
                <w:szCs w:val="24"/>
              </w:rPr>
            </w:pPr>
          </w:p>
          <w:p w14:paraId="6F1A7040">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仿宋_GB2312" w:hAnsi="宋体" w:eastAsia="仿宋_GB2312" w:cs="Times New Roman"/>
                <w:sz w:val="24"/>
                <w:szCs w:val="24"/>
              </w:rPr>
            </w:pPr>
          </w:p>
          <w:p w14:paraId="49ECF589">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仿宋_GB2312" w:hAnsi="宋体" w:eastAsia="仿宋_GB2312" w:cs="Times New Roman"/>
                <w:sz w:val="24"/>
                <w:szCs w:val="24"/>
              </w:rPr>
            </w:pPr>
          </w:p>
          <w:p w14:paraId="457E1F55">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仿宋_GB2312" w:hAnsi="宋体" w:eastAsia="仿宋_GB2312" w:cs="Times New Roman"/>
                <w:sz w:val="24"/>
                <w:szCs w:val="24"/>
              </w:rPr>
            </w:pPr>
          </w:p>
          <w:p w14:paraId="4E7B4A38">
            <w:pPr>
              <w:spacing w:line="440" w:lineRule="exact"/>
              <w:ind w:firstLine="480" w:firstLineChars="200"/>
              <w:rPr>
                <w:rFonts w:ascii="仿宋_GB2312" w:hAnsi="宋体" w:eastAsia="仿宋_GB2312" w:cs="Times New Roman"/>
                <w:sz w:val="24"/>
                <w:szCs w:val="24"/>
              </w:rPr>
            </w:pPr>
          </w:p>
          <w:p w14:paraId="5F4AF405">
            <w:pPr>
              <w:spacing w:line="440" w:lineRule="exact"/>
              <w:ind w:firstLine="560" w:firstLineChars="200"/>
              <w:rPr>
                <w:rFonts w:ascii="仿宋_GB2312" w:hAnsi="宋体" w:eastAsia="仿宋_GB2312" w:cs="Times New Roman"/>
                <w:sz w:val="28"/>
                <w:szCs w:val="24"/>
              </w:rPr>
            </w:pPr>
          </w:p>
        </w:tc>
      </w:tr>
      <w:tr w14:paraId="50CCED46">
        <w:tblPrEx>
          <w:tblCellMar>
            <w:top w:w="0" w:type="dxa"/>
            <w:left w:w="0" w:type="dxa"/>
            <w:bottom w:w="0" w:type="dxa"/>
            <w:right w:w="0" w:type="dxa"/>
          </w:tblCellMar>
        </w:tblPrEx>
        <w:trPr>
          <w:cantSplit/>
          <w:trHeight w:val="593" w:hRule="atLeast"/>
        </w:trPr>
        <w:tc>
          <w:tcPr>
            <w:tcW w:w="934" w:type="dxa"/>
            <w:gridSpan w:val="2"/>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DD44FBF">
            <w:pPr>
              <w:jc w:val="center"/>
              <w:rPr>
                <w:rFonts w:ascii="仿宋_GB2312" w:hAnsi="宋体" w:eastAsia="仿宋_GB2312" w:cs="Times New Roman"/>
                <w:sz w:val="28"/>
                <w:szCs w:val="24"/>
              </w:rPr>
            </w:pPr>
            <w:r>
              <w:rPr>
                <w:rFonts w:hint="eastAsia" w:ascii="仿宋_GB2312" w:hAnsi="宋体" w:eastAsia="仿宋_GB2312" w:cs="Times New Roman"/>
                <w:b/>
                <w:bCs/>
                <w:sz w:val="28"/>
                <w:szCs w:val="24"/>
              </w:rPr>
              <w:t>关键词</w:t>
            </w:r>
          </w:p>
        </w:tc>
        <w:tc>
          <w:tcPr>
            <w:tcW w:w="8086" w:type="dxa"/>
            <w:gridSpan w:val="7"/>
            <w:tcBorders>
              <w:top w:val="nil"/>
              <w:left w:val="single" w:color="auto" w:sz="4" w:space="0"/>
              <w:bottom w:val="single" w:color="auto" w:sz="4" w:space="0"/>
              <w:right w:val="single" w:color="auto" w:sz="4" w:space="0"/>
            </w:tcBorders>
            <w:vAlign w:val="bottom"/>
          </w:tcPr>
          <w:p w14:paraId="0CD32E32">
            <w:pPr>
              <w:rPr>
                <w:rFonts w:ascii="仿宋_GB2312" w:hAnsi="宋体" w:eastAsia="仿宋_GB2312" w:cs="Times New Roman"/>
                <w:sz w:val="24"/>
                <w:szCs w:val="24"/>
              </w:rPr>
            </w:pPr>
          </w:p>
        </w:tc>
      </w:tr>
    </w:tbl>
    <w:p w14:paraId="6DD191C3">
      <w:pPr>
        <w:jc w:val="left"/>
        <w:rPr>
          <w:rFonts w:ascii="仿宋" w:hAnsi="仿宋" w:eastAsia="仿宋" w:cs="Times New Roman"/>
          <w:bCs/>
          <w:sz w:val="28"/>
          <w:szCs w:val="28"/>
        </w:rPr>
        <w:sectPr>
          <w:footerReference r:id="rId3" w:type="default"/>
          <w:pgSz w:w="11906" w:h="16838"/>
          <w:pgMar w:top="1440" w:right="1800" w:bottom="1440" w:left="1800" w:header="680" w:footer="992" w:gutter="0"/>
          <w:pgNumType w:fmt="decimal"/>
          <w:cols w:space="425" w:num="1"/>
          <w:docGrid w:type="lines" w:linePitch="312" w:charSpace="0"/>
        </w:sectPr>
      </w:pPr>
    </w:p>
    <w:p w14:paraId="25DCA8E6">
      <w:pPr>
        <w:rPr>
          <w:rFonts w:hint="eastAsia" w:ascii="黑体" w:hAnsi="黑体" w:eastAsia="黑体" w:cs="黑体"/>
          <w:b w:val="0"/>
          <w:bCs w:val="0"/>
          <w:sz w:val="28"/>
          <w:szCs w:val="20"/>
        </w:rPr>
      </w:pPr>
      <w:r>
        <w:rPr>
          <w:rFonts w:hint="eastAsia" w:ascii="黑体" w:hAnsi="黑体" w:eastAsia="黑体" w:cs="黑体"/>
          <w:b w:val="0"/>
          <w:bCs w:val="0"/>
          <w:sz w:val="28"/>
          <w:szCs w:val="20"/>
        </w:rPr>
        <w:t>二、项目组成员</w:t>
      </w:r>
    </w:p>
    <w:p w14:paraId="24BDE13C">
      <w:pPr>
        <w:rPr>
          <w:vanish/>
        </w:rPr>
      </w:pPr>
    </w:p>
    <w:tbl>
      <w:tblPr>
        <w:tblStyle w:val="9"/>
        <w:tblpPr w:leftFromText="180" w:rightFromText="180" w:vertAnchor="text" w:horzAnchor="page" w:tblpX="1094" w:tblpY="118"/>
        <w:tblOverlap w:val="never"/>
        <w:tblW w:w="9670" w:type="dxa"/>
        <w:tblInd w:w="0" w:type="dxa"/>
        <w:tblLayout w:type="fixed"/>
        <w:tblCellMar>
          <w:top w:w="0" w:type="dxa"/>
          <w:left w:w="0" w:type="dxa"/>
          <w:bottom w:w="0" w:type="dxa"/>
          <w:right w:w="0" w:type="dxa"/>
        </w:tblCellMar>
      </w:tblPr>
      <w:tblGrid>
        <w:gridCol w:w="661"/>
        <w:gridCol w:w="1170"/>
        <w:gridCol w:w="289"/>
        <w:gridCol w:w="1365"/>
        <w:gridCol w:w="686"/>
        <w:gridCol w:w="859"/>
        <w:gridCol w:w="311"/>
        <w:gridCol w:w="1170"/>
        <w:gridCol w:w="1170"/>
        <w:gridCol w:w="454"/>
        <w:gridCol w:w="717"/>
        <w:gridCol w:w="818"/>
      </w:tblGrid>
      <w:tr w14:paraId="320745FA">
        <w:tblPrEx>
          <w:tblCellMar>
            <w:top w:w="0" w:type="dxa"/>
            <w:left w:w="0" w:type="dxa"/>
            <w:bottom w:w="0" w:type="dxa"/>
            <w:right w:w="0" w:type="dxa"/>
          </w:tblCellMar>
        </w:tblPrEx>
        <w:trPr>
          <w:cantSplit/>
          <w:trHeight w:val="539" w:hRule="atLeast"/>
        </w:trPr>
        <w:tc>
          <w:tcPr>
            <w:tcW w:w="661" w:type="dxa"/>
            <w:vMerge w:val="restart"/>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9472C5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宋体" w:eastAsia="仿宋_GB2312"/>
                <w:b/>
                <w:bCs/>
                <w:sz w:val="28"/>
                <w:szCs w:val="20"/>
              </w:rPr>
            </w:pPr>
            <w:r>
              <w:rPr>
                <w:rFonts w:hint="eastAsia" w:ascii="仿宋_GB2312" w:hAnsi="宋体" w:eastAsia="仿宋_GB2312"/>
                <w:b/>
                <w:bCs/>
                <w:sz w:val="28"/>
                <w:szCs w:val="20"/>
              </w:rPr>
              <w:t>项</w:t>
            </w:r>
          </w:p>
          <w:p w14:paraId="16152AD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宋体" w:eastAsia="仿宋_GB2312"/>
                <w:b/>
                <w:bCs/>
                <w:sz w:val="28"/>
                <w:szCs w:val="20"/>
              </w:rPr>
            </w:pPr>
            <w:r>
              <w:rPr>
                <w:rFonts w:hint="eastAsia" w:ascii="仿宋_GB2312" w:hAnsi="宋体" w:eastAsia="仿宋_GB2312"/>
                <w:b/>
                <w:bCs/>
                <w:sz w:val="28"/>
                <w:szCs w:val="20"/>
              </w:rPr>
              <w:t>目</w:t>
            </w:r>
          </w:p>
          <w:p w14:paraId="20360023">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sz w:val="28"/>
              </w:rPr>
            </w:pPr>
            <w:r>
              <w:rPr>
                <w:rFonts w:hint="eastAsia" w:ascii="仿宋_GB2312" w:hAnsi="宋体" w:eastAsia="仿宋_GB2312"/>
                <w:b/>
                <w:bCs/>
                <w:sz w:val="28"/>
                <w:szCs w:val="20"/>
              </w:rPr>
              <w:t>组</w:t>
            </w:r>
          </w:p>
        </w:tc>
        <w:tc>
          <w:tcPr>
            <w:tcW w:w="1459"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5610CBB">
            <w:pPr>
              <w:jc w:val="center"/>
              <w:rPr>
                <w:rFonts w:hint="default" w:ascii="仿宋_GB2312" w:hAnsi="宋体" w:eastAsia="仿宋_GB2312"/>
                <w:b/>
                <w:bCs/>
                <w:sz w:val="28"/>
                <w:lang w:val="en-US" w:eastAsia="zh-CN"/>
              </w:rPr>
            </w:pPr>
            <w:r>
              <w:rPr>
                <w:rFonts w:hint="eastAsia" w:ascii="仿宋_GB2312" w:hAnsi="宋体" w:eastAsia="仿宋_GB2312"/>
                <w:b/>
                <w:bCs/>
                <w:sz w:val="28"/>
                <w:lang w:val="en-US" w:eastAsia="zh-CN"/>
              </w:rPr>
              <w:t>高级</w:t>
            </w:r>
          </w:p>
        </w:tc>
        <w:tc>
          <w:tcPr>
            <w:tcW w:w="136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28125E9">
            <w:pPr>
              <w:jc w:val="center"/>
              <w:rPr>
                <w:rFonts w:hint="eastAsia" w:ascii="仿宋_GB2312" w:hAnsi="宋体" w:eastAsia="仿宋_GB2312"/>
                <w:b/>
                <w:bCs/>
                <w:sz w:val="28"/>
                <w:szCs w:val="20"/>
                <w:lang w:val="en-US" w:eastAsia="zh-CN"/>
              </w:rPr>
            </w:pPr>
            <w:r>
              <w:rPr>
                <w:rFonts w:hint="eastAsia" w:ascii="仿宋_GB2312" w:hAnsi="宋体" w:eastAsia="仿宋_GB2312"/>
                <w:b/>
                <w:bCs/>
                <w:sz w:val="28"/>
                <w:szCs w:val="20"/>
                <w:lang w:val="en-US" w:eastAsia="zh-CN"/>
              </w:rPr>
              <w:t>中级</w:t>
            </w:r>
          </w:p>
        </w:tc>
        <w:tc>
          <w:tcPr>
            <w:tcW w:w="1545"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9351A5F">
            <w:pPr>
              <w:jc w:val="center"/>
              <w:rPr>
                <w:rFonts w:hint="eastAsia" w:ascii="仿宋_GB2312" w:hAnsi="宋体" w:eastAsia="仿宋_GB2312"/>
                <w:b/>
                <w:bCs/>
                <w:sz w:val="28"/>
                <w:szCs w:val="20"/>
                <w:lang w:val="en-US" w:eastAsia="zh-CN"/>
              </w:rPr>
            </w:pPr>
            <w:r>
              <w:rPr>
                <w:rFonts w:hint="eastAsia" w:ascii="仿宋_GB2312" w:hAnsi="宋体" w:eastAsia="仿宋_GB2312"/>
                <w:b/>
                <w:bCs/>
                <w:sz w:val="28"/>
                <w:szCs w:val="20"/>
                <w:lang w:val="en-US" w:eastAsia="zh-CN"/>
              </w:rPr>
              <w:t>初级</w:t>
            </w:r>
          </w:p>
        </w:tc>
        <w:tc>
          <w:tcPr>
            <w:tcW w:w="1481"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D8A37EF">
            <w:pPr>
              <w:jc w:val="center"/>
              <w:rPr>
                <w:rFonts w:ascii="仿宋_GB2312" w:hAnsi="宋体" w:eastAsia="仿宋_GB2312"/>
                <w:b/>
                <w:bCs/>
                <w:sz w:val="28"/>
              </w:rPr>
            </w:pPr>
            <w:r>
              <w:rPr>
                <w:rFonts w:hint="eastAsia" w:ascii="仿宋_GB2312" w:hAnsi="宋体" w:eastAsia="仿宋_GB2312"/>
                <w:b/>
                <w:bCs/>
                <w:sz w:val="28"/>
                <w:szCs w:val="20"/>
                <w:lang w:val="en-US" w:eastAsia="zh-CN"/>
              </w:rPr>
              <w:t>博士后</w:t>
            </w:r>
          </w:p>
        </w:tc>
        <w:tc>
          <w:tcPr>
            <w:tcW w:w="1624"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775C037">
            <w:pPr>
              <w:jc w:val="center"/>
              <w:rPr>
                <w:rFonts w:ascii="仿宋_GB2312" w:hAnsi="宋体" w:eastAsia="仿宋_GB2312"/>
                <w:b/>
                <w:bCs/>
                <w:sz w:val="28"/>
              </w:rPr>
            </w:pPr>
            <w:r>
              <w:rPr>
                <w:rFonts w:hint="eastAsia" w:ascii="仿宋_GB2312" w:hAnsi="宋体" w:eastAsia="仿宋_GB2312"/>
                <w:b/>
                <w:bCs/>
                <w:sz w:val="28"/>
                <w:szCs w:val="20"/>
              </w:rPr>
              <w:t>博士</w:t>
            </w:r>
          </w:p>
        </w:tc>
        <w:tc>
          <w:tcPr>
            <w:tcW w:w="1535" w:type="dxa"/>
            <w:gridSpan w:val="2"/>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C7447E5">
            <w:pPr>
              <w:jc w:val="center"/>
              <w:rPr>
                <w:rFonts w:ascii="仿宋_GB2312" w:hAnsi="宋体" w:eastAsia="仿宋_GB2312"/>
                <w:b/>
                <w:bCs/>
                <w:sz w:val="28"/>
              </w:rPr>
            </w:pPr>
            <w:r>
              <w:rPr>
                <w:rFonts w:hint="eastAsia" w:ascii="仿宋_GB2312" w:hAnsi="宋体" w:eastAsia="仿宋_GB2312"/>
                <w:b/>
                <w:bCs/>
                <w:sz w:val="28"/>
                <w:szCs w:val="20"/>
              </w:rPr>
              <w:t>硕士</w:t>
            </w:r>
          </w:p>
        </w:tc>
      </w:tr>
      <w:tr w14:paraId="59840F56">
        <w:tblPrEx>
          <w:tblCellMar>
            <w:top w:w="0" w:type="dxa"/>
            <w:left w:w="0" w:type="dxa"/>
            <w:bottom w:w="0" w:type="dxa"/>
            <w:right w:w="0" w:type="dxa"/>
          </w:tblCellMar>
        </w:tblPrEx>
        <w:trPr>
          <w:cantSplit/>
          <w:trHeight w:val="539" w:hRule="atLeast"/>
        </w:trPr>
        <w:tc>
          <w:tcPr>
            <w:tcW w:w="661" w:type="dxa"/>
            <w:vMerge w:val="continue"/>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76C37C1">
            <w:pPr>
              <w:jc w:val="center"/>
              <w:rPr>
                <w:rFonts w:ascii="仿宋_GB2312" w:hAnsi="宋体" w:eastAsia="仿宋_GB2312"/>
                <w:sz w:val="28"/>
                <w:szCs w:val="20"/>
              </w:rPr>
            </w:pPr>
          </w:p>
        </w:tc>
        <w:tc>
          <w:tcPr>
            <w:tcW w:w="1459"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FD5845B">
            <w:pPr>
              <w:spacing w:line="340" w:lineRule="exact"/>
              <w:jc w:val="center"/>
              <w:rPr>
                <w:rFonts w:ascii="仿宋" w:hAnsi="仿宋" w:eastAsia="仿宋"/>
                <w:sz w:val="24"/>
                <w:szCs w:val="24"/>
              </w:rPr>
            </w:pPr>
          </w:p>
        </w:tc>
        <w:tc>
          <w:tcPr>
            <w:tcW w:w="136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01B1260">
            <w:pPr>
              <w:spacing w:line="340" w:lineRule="exact"/>
              <w:jc w:val="center"/>
              <w:rPr>
                <w:rFonts w:ascii="仿宋" w:hAnsi="仿宋" w:eastAsia="仿宋"/>
                <w:sz w:val="24"/>
                <w:szCs w:val="24"/>
              </w:rPr>
            </w:pPr>
          </w:p>
        </w:tc>
        <w:tc>
          <w:tcPr>
            <w:tcW w:w="1545"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2E444357">
            <w:pPr>
              <w:spacing w:line="340" w:lineRule="exact"/>
              <w:jc w:val="center"/>
              <w:rPr>
                <w:rFonts w:ascii="仿宋" w:hAnsi="仿宋" w:eastAsia="仿宋"/>
                <w:sz w:val="24"/>
                <w:szCs w:val="24"/>
              </w:rPr>
            </w:pPr>
          </w:p>
        </w:tc>
        <w:tc>
          <w:tcPr>
            <w:tcW w:w="1481"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6F54C8C">
            <w:pPr>
              <w:spacing w:line="340" w:lineRule="exact"/>
              <w:jc w:val="center"/>
              <w:rPr>
                <w:rFonts w:ascii="仿宋" w:hAnsi="仿宋" w:eastAsia="仿宋"/>
                <w:sz w:val="24"/>
                <w:szCs w:val="24"/>
              </w:rPr>
            </w:pPr>
          </w:p>
        </w:tc>
        <w:tc>
          <w:tcPr>
            <w:tcW w:w="1624"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518D25D7">
            <w:pPr>
              <w:spacing w:line="340" w:lineRule="exact"/>
              <w:jc w:val="center"/>
              <w:rPr>
                <w:rFonts w:ascii="仿宋" w:hAnsi="仿宋" w:eastAsia="仿宋"/>
                <w:sz w:val="24"/>
                <w:szCs w:val="24"/>
              </w:rPr>
            </w:pPr>
          </w:p>
        </w:tc>
        <w:tc>
          <w:tcPr>
            <w:tcW w:w="1535" w:type="dxa"/>
            <w:gridSpan w:val="2"/>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06F513B">
            <w:pPr>
              <w:spacing w:line="340" w:lineRule="exact"/>
              <w:jc w:val="center"/>
              <w:rPr>
                <w:rFonts w:ascii="仿宋" w:hAnsi="仿宋" w:eastAsia="仿宋"/>
                <w:sz w:val="24"/>
                <w:szCs w:val="24"/>
              </w:rPr>
            </w:pPr>
          </w:p>
        </w:tc>
      </w:tr>
      <w:tr w14:paraId="680365A9">
        <w:tblPrEx>
          <w:tblCellMar>
            <w:top w:w="0" w:type="dxa"/>
            <w:left w:w="0" w:type="dxa"/>
            <w:bottom w:w="0" w:type="dxa"/>
            <w:right w:w="0" w:type="dxa"/>
          </w:tblCellMar>
        </w:tblPrEx>
        <w:trPr>
          <w:cantSplit/>
          <w:trHeight w:val="536" w:hRule="atLeast"/>
        </w:trPr>
        <w:tc>
          <w:tcPr>
            <w:tcW w:w="66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1AE885A5">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sz w:val="28"/>
              </w:rPr>
            </w:pPr>
            <w:r>
              <w:rPr>
                <w:rFonts w:hint="eastAsia" w:ascii="仿宋_GB2312" w:hAnsi="宋体" w:eastAsia="仿宋_GB2312"/>
                <w:b/>
                <w:bCs/>
                <w:sz w:val="28"/>
              </w:rPr>
              <w:t>序号</w:t>
            </w:r>
          </w:p>
        </w:tc>
        <w:tc>
          <w:tcPr>
            <w:tcW w:w="117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7A39E68B">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sz w:val="28"/>
              </w:rPr>
            </w:pPr>
            <w:r>
              <w:rPr>
                <w:rFonts w:hint="eastAsia" w:ascii="仿宋_GB2312" w:hAnsi="宋体" w:eastAsia="仿宋_GB2312"/>
                <w:b/>
                <w:bCs/>
                <w:sz w:val="28"/>
              </w:rPr>
              <w:t>姓名</w:t>
            </w:r>
          </w:p>
        </w:tc>
        <w:tc>
          <w:tcPr>
            <w:tcW w:w="2340" w:type="dxa"/>
            <w:gridSpan w:val="3"/>
            <w:tcBorders>
              <w:top w:val="nil"/>
              <w:left w:val="nil"/>
              <w:bottom w:val="single" w:color="auto" w:sz="4" w:space="0"/>
              <w:right w:val="single" w:color="auto" w:sz="4" w:space="0"/>
            </w:tcBorders>
            <w:tcMar>
              <w:top w:w="20" w:type="dxa"/>
              <w:left w:w="20" w:type="dxa"/>
              <w:bottom w:w="0" w:type="dxa"/>
              <w:right w:w="20" w:type="dxa"/>
            </w:tcMar>
            <w:vAlign w:val="center"/>
          </w:tcPr>
          <w:p w14:paraId="67A5F848">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sz w:val="28"/>
              </w:rPr>
            </w:pPr>
            <w:r>
              <w:rPr>
                <w:rFonts w:hint="eastAsia" w:ascii="仿宋_GB2312" w:hAnsi="宋体" w:eastAsia="仿宋_GB2312"/>
                <w:b/>
                <w:bCs/>
                <w:sz w:val="28"/>
              </w:rPr>
              <w:t>学历</w:t>
            </w:r>
          </w:p>
        </w:tc>
        <w:tc>
          <w:tcPr>
            <w:tcW w:w="1170" w:type="dxa"/>
            <w:gridSpan w:val="2"/>
            <w:tcBorders>
              <w:top w:val="nil"/>
              <w:left w:val="nil"/>
              <w:bottom w:val="single" w:color="auto" w:sz="4" w:space="0"/>
              <w:right w:val="single" w:color="auto" w:sz="4" w:space="0"/>
            </w:tcBorders>
            <w:tcMar>
              <w:top w:w="20" w:type="dxa"/>
              <w:left w:w="20" w:type="dxa"/>
              <w:bottom w:w="0" w:type="dxa"/>
              <w:right w:w="20" w:type="dxa"/>
            </w:tcMar>
            <w:vAlign w:val="center"/>
          </w:tcPr>
          <w:p w14:paraId="5714D125">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sz w:val="28"/>
              </w:rPr>
            </w:pPr>
            <w:r>
              <w:rPr>
                <w:rFonts w:hint="eastAsia" w:ascii="仿宋_GB2312" w:hAnsi="宋体" w:eastAsia="仿宋_GB2312"/>
                <w:b/>
                <w:bCs/>
                <w:sz w:val="28"/>
              </w:rPr>
              <w:t>职称</w:t>
            </w:r>
          </w:p>
        </w:tc>
        <w:tc>
          <w:tcPr>
            <w:tcW w:w="1170" w:type="dxa"/>
            <w:tcBorders>
              <w:top w:val="nil"/>
              <w:left w:val="nil"/>
              <w:bottom w:val="single" w:color="auto" w:sz="4" w:space="0"/>
              <w:right w:val="single" w:color="auto" w:sz="4" w:space="0"/>
            </w:tcBorders>
            <w:tcMar>
              <w:top w:w="20" w:type="dxa"/>
              <w:left w:w="20" w:type="dxa"/>
              <w:bottom w:w="0" w:type="dxa"/>
              <w:right w:w="20" w:type="dxa"/>
            </w:tcMar>
            <w:vAlign w:val="center"/>
          </w:tcPr>
          <w:p w14:paraId="4A3FF492">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sz w:val="28"/>
              </w:rPr>
            </w:pPr>
            <w:r>
              <w:rPr>
                <w:rFonts w:hint="eastAsia" w:ascii="仿宋_GB2312" w:hAnsi="宋体" w:eastAsia="仿宋_GB2312"/>
                <w:b/>
                <w:bCs/>
                <w:sz w:val="28"/>
              </w:rPr>
              <w:t>专业</w:t>
            </w:r>
          </w:p>
        </w:tc>
        <w:tc>
          <w:tcPr>
            <w:tcW w:w="1170" w:type="dxa"/>
            <w:tcBorders>
              <w:top w:val="nil"/>
              <w:left w:val="nil"/>
              <w:bottom w:val="single" w:color="auto" w:sz="4" w:space="0"/>
              <w:right w:val="single" w:color="auto" w:sz="4" w:space="0"/>
            </w:tcBorders>
            <w:tcMar>
              <w:top w:w="20" w:type="dxa"/>
              <w:left w:w="20" w:type="dxa"/>
              <w:bottom w:w="0" w:type="dxa"/>
              <w:right w:w="20" w:type="dxa"/>
            </w:tcMar>
            <w:vAlign w:val="center"/>
          </w:tcPr>
          <w:p w14:paraId="18BF01EA">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sz w:val="28"/>
              </w:rPr>
            </w:pPr>
            <w:r>
              <w:rPr>
                <w:rFonts w:hint="eastAsia" w:ascii="仿宋_GB2312" w:hAnsi="宋体" w:eastAsia="仿宋_GB2312"/>
                <w:b/>
                <w:bCs/>
                <w:sz w:val="28"/>
              </w:rPr>
              <w:t>工作单位</w:t>
            </w:r>
          </w:p>
        </w:tc>
        <w:tc>
          <w:tcPr>
            <w:tcW w:w="1171" w:type="dxa"/>
            <w:gridSpan w:val="2"/>
            <w:tcBorders>
              <w:top w:val="nil"/>
              <w:left w:val="nil"/>
              <w:bottom w:val="single" w:color="auto" w:sz="4" w:space="0"/>
              <w:right w:val="single" w:color="auto" w:sz="4" w:space="0"/>
            </w:tcBorders>
            <w:tcMar>
              <w:top w:w="20" w:type="dxa"/>
              <w:left w:w="20" w:type="dxa"/>
              <w:bottom w:w="0" w:type="dxa"/>
              <w:right w:w="20" w:type="dxa"/>
            </w:tcMar>
            <w:vAlign w:val="center"/>
          </w:tcPr>
          <w:p w14:paraId="560B8609">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kern w:val="0"/>
                <w:sz w:val="28"/>
              </w:rPr>
            </w:pPr>
            <w:r>
              <w:rPr>
                <w:rFonts w:hint="eastAsia" w:ascii="仿宋_GB2312" w:hAnsi="宋体" w:eastAsia="仿宋_GB2312"/>
                <w:b/>
                <w:bCs/>
                <w:kern w:val="0"/>
                <w:sz w:val="28"/>
                <w:lang w:val="en-US" w:eastAsia="zh-CN"/>
              </w:rPr>
              <w:t>项目</w:t>
            </w:r>
            <w:r>
              <w:rPr>
                <w:rFonts w:hint="eastAsia" w:ascii="仿宋_GB2312" w:hAnsi="宋体" w:eastAsia="仿宋_GB2312"/>
                <w:b/>
                <w:bCs/>
                <w:kern w:val="0"/>
                <w:sz w:val="28"/>
              </w:rPr>
              <w:t>中的分工</w:t>
            </w:r>
          </w:p>
        </w:tc>
        <w:tc>
          <w:tcPr>
            <w:tcW w:w="818" w:type="dxa"/>
            <w:tcBorders>
              <w:top w:val="nil"/>
              <w:left w:val="nil"/>
              <w:bottom w:val="single" w:color="auto" w:sz="4" w:space="0"/>
              <w:right w:val="single" w:color="auto" w:sz="4" w:space="0"/>
            </w:tcBorders>
            <w:tcMar>
              <w:top w:w="20" w:type="dxa"/>
              <w:left w:w="20" w:type="dxa"/>
              <w:bottom w:w="0" w:type="dxa"/>
              <w:right w:w="20" w:type="dxa"/>
            </w:tcMar>
            <w:vAlign w:val="center"/>
          </w:tcPr>
          <w:p w14:paraId="391594C4">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sz w:val="28"/>
              </w:rPr>
            </w:pPr>
            <w:r>
              <w:rPr>
                <w:rFonts w:hint="eastAsia" w:ascii="仿宋_GB2312" w:hAnsi="宋体" w:eastAsia="仿宋_GB2312"/>
                <w:b/>
                <w:bCs/>
                <w:sz w:val="28"/>
              </w:rPr>
              <w:t>签字</w:t>
            </w:r>
          </w:p>
        </w:tc>
      </w:tr>
      <w:tr w14:paraId="085962FA">
        <w:tblPrEx>
          <w:tblCellMar>
            <w:top w:w="0" w:type="dxa"/>
            <w:left w:w="0" w:type="dxa"/>
            <w:bottom w:w="0" w:type="dxa"/>
            <w:right w:w="0" w:type="dxa"/>
          </w:tblCellMar>
        </w:tblPrEx>
        <w:trPr>
          <w:cantSplit/>
          <w:trHeight w:val="536" w:hRule="atLeast"/>
        </w:trPr>
        <w:tc>
          <w:tcPr>
            <w:tcW w:w="66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C2BBC58">
            <w:pPr>
              <w:spacing w:line="340" w:lineRule="exact"/>
              <w:jc w:val="center"/>
              <w:rPr>
                <w:rFonts w:ascii="仿宋" w:hAnsi="仿宋" w:eastAsia="仿宋"/>
                <w:b/>
                <w:bCs/>
                <w:sz w:val="28"/>
                <w:szCs w:val="28"/>
              </w:rPr>
            </w:pPr>
            <w:r>
              <w:rPr>
                <w:rFonts w:hint="eastAsia" w:ascii="仿宋" w:hAnsi="仿宋" w:eastAsia="仿宋"/>
                <w:b/>
                <w:bCs/>
                <w:sz w:val="28"/>
                <w:szCs w:val="28"/>
              </w:rPr>
              <w:t>1</w:t>
            </w:r>
          </w:p>
        </w:tc>
        <w:tc>
          <w:tcPr>
            <w:tcW w:w="117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545A7C55">
            <w:pPr>
              <w:widowControl/>
              <w:jc w:val="center"/>
              <w:rPr>
                <w:rFonts w:ascii="仿宋" w:hAnsi="仿宋" w:eastAsia="仿宋"/>
                <w:sz w:val="24"/>
                <w:szCs w:val="24"/>
              </w:rPr>
            </w:pPr>
          </w:p>
        </w:tc>
        <w:tc>
          <w:tcPr>
            <w:tcW w:w="2340" w:type="dxa"/>
            <w:gridSpan w:val="3"/>
            <w:tcBorders>
              <w:top w:val="nil"/>
              <w:left w:val="nil"/>
              <w:bottom w:val="single" w:color="auto" w:sz="4" w:space="0"/>
              <w:right w:val="single" w:color="auto" w:sz="4" w:space="0"/>
            </w:tcBorders>
            <w:tcMar>
              <w:top w:w="20" w:type="dxa"/>
              <w:left w:w="20" w:type="dxa"/>
              <w:bottom w:w="0" w:type="dxa"/>
              <w:right w:w="20" w:type="dxa"/>
            </w:tcMar>
            <w:vAlign w:val="center"/>
          </w:tcPr>
          <w:p w14:paraId="3E6CBF2D">
            <w:pPr>
              <w:spacing w:line="340" w:lineRule="exact"/>
              <w:jc w:val="center"/>
              <w:rPr>
                <w:rFonts w:ascii="仿宋" w:hAnsi="仿宋" w:eastAsia="仿宋"/>
                <w:sz w:val="24"/>
                <w:szCs w:val="24"/>
              </w:rPr>
            </w:pPr>
          </w:p>
        </w:tc>
        <w:tc>
          <w:tcPr>
            <w:tcW w:w="1170" w:type="dxa"/>
            <w:gridSpan w:val="2"/>
            <w:tcBorders>
              <w:top w:val="nil"/>
              <w:left w:val="nil"/>
              <w:bottom w:val="single" w:color="auto" w:sz="4" w:space="0"/>
              <w:right w:val="single" w:color="auto" w:sz="4" w:space="0"/>
            </w:tcBorders>
            <w:tcMar>
              <w:top w:w="20" w:type="dxa"/>
              <w:left w:w="20" w:type="dxa"/>
              <w:bottom w:w="0" w:type="dxa"/>
              <w:right w:w="20" w:type="dxa"/>
            </w:tcMar>
            <w:vAlign w:val="center"/>
          </w:tcPr>
          <w:p w14:paraId="005B4017">
            <w:pPr>
              <w:spacing w:line="340" w:lineRule="exact"/>
              <w:jc w:val="center"/>
              <w:rPr>
                <w:rFonts w:ascii="仿宋" w:hAnsi="仿宋" w:eastAsia="仿宋"/>
                <w:sz w:val="24"/>
                <w:szCs w:val="24"/>
              </w:rPr>
            </w:pPr>
          </w:p>
        </w:tc>
        <w:tc>
          <w:tcPr>
            <w:tcW w:w="1170" w:type="dxa"/>
            <w:tcBorders>
              <w:top w:val="nil"/>
              <w:left w:val="nil"/>
              <w:bottom w:val="single" w:color="auto" w:sz="4" w:space="0"/>
              <w:right w:val="single" w:color="auto" w:sz="4" w:space="0"/>
            </w:tcBorders>
            <w:tcMar>
              <w:top w:w="20" w:type="dxa"/>
              <w:left w:w="20" w:type="dxa"/>
              <w:bottom w:w="0" w:type="dxa"/>
              <w:right w:w="20" w:type="dxa"/>
            </w:tcMar>
            <w:vAlign w:val="center"/>
          </w:tcPr>
          <w:p w14:paraId="294D99BB">
            <w:pPr>
              <w:spacing w:line="340" w:lineRule="exact"/>
              <w:jc w:val="center"/>
              <w:rPr>
                <w:rFonts w:ascii="仿宋" w:hAnsi="仿宋" w:eastAsia="仿宋"/>
                <w:sz w:val="24"/>
                <w:szCs w:val="24"/>
              </w:rPr>
            </w:pPr>
          </w:p>
        </w:tc>
        <w:tc>
          <w:tcPr>
            <w:tcW w:w="1170" w:type="dxa"/>
            <w:tcBorders>
              <w:top w:val="nil"/>
              <w:left w:val="nil"/>
              <w:bottom w:val="single" w:color="auto" w:sz="4" w:space="0"/>
              <w:right w:val="single" w:color="auto" w:sz="4" w:space="0"/>
            </w:tcBorders>
            <w:tcMar>
              <w:top w:w="20" w:type="dxa"/>
              <w:left w:w="20" w:type="dxa"/>
              <w:bottom w:w="0" w:type="dxa"/>
              <w:right w:w="20" w:type="dxa"/>
            </w:tcMar>
            <w:vAlign w:val="center"/>
          </w:tcPr>
          <w:p w14:paraId="5E8B6ED3">
            <w:pPr>
              <w:spacing w:line="340" w:lineRule="exact"/>
              <w:jc w:val="center"/>
              <w:rPr>
                <w:rFonts w:ascii="仿宋" w:hAnsi="仿宋" w:eastAsia="仿宋"/>
                <w:sz w:val="24"/>
                <w:szCs w:val="24"/>
              </w:rPr>
            </w:pPr>
          </w:p>
        </w:tc>
        <w:tc>
          <w:tcPr>
            <w:tcW w:w="1171" w:type="dxa"/>
            <w:gridSpan w:val="2"/>
            <w:tcBorders>
              <w:top w:val="nil"/>
              <w:left w:val="nil"/>
              <w:bottom w:val="single" w:color="auto" w:sz="4" w:space="0"/>
              <w:right w:val="single" w:color="auto" w:sz="4" w:space="0"/>
            </w:tcBorders>
            <w:tcMar>
              <w:top w:w="20" w:type="dxa"/>
              <w:left w:w="20" w:type="dxa"/>
              <w:bottom w:w="0" w:type="dxa"/>
              <w:right w:w="20" w:type="dxa"/>
            </w:tcMar>
            <w:vAlign w:val="center"/>
          </w:tcPr>
          <w:p w14:paraId="3A389A2D">
            <w:pPr>
              <w:spacing w:line="340" w:lineRule="exact"/>
              <w:jc w:val="center"/>
              <w:rPr>
                <w:rFonts w:ascii="仿宋" w:hAnsi="仿宋" w:eastAsia="仿宋"/>
                <w:sz w:val="24"/>
                <w:szCs w:val="24"/>
              </w:rPr>
            </w:pPr>
          </w:p>
        </w:tc>
        <w:tc>
          <w:tcPr>
            <w:tcW w:w="818" w:type="dxa"/>
            <w:tcBorders>
              <w:top w:val="nil"/>
              <w:left w:val="nil"/>
              <w:bottom w:val="single" w:color="auto" w:sz="4" w:space="0"/>
              <w:right w:val="single" w:color="auto" w:sz="4" w:space="0"/>
            </w:tcBorders>
            <w:tcMar>
              <w:top w:w="20" w:type="dxa"/>
              <w:left w:w="20" w:type="dxa"/>
              <w:bottom w:w="0" w:type="dxa"/>
              <w:right w:w="20" w:type="dxa"/>
            </w:tcMar>
            <w:vAlign w:val="center"/>
          </w:tcPr>
          <w:p w14:paraId="677F414E">
            <w:pPr>
              <w:jc w:val="center"/>
              <w:rPr>
                <w:rFonts w:ascii="仿宋_GB2312" w:hAnsi="宋体" w:eastAsia="仿宋_GB2312"/>
                <w:sz w:val="24"/>
                <w:szCs w:val="24"/>
              </w:rPr>
            </w:pPr>
          </w:p>
        </w:tc>
      </w:tr>
      <w:tr w14:paraId="16FD98EB">
        <w:tblPrEx>
          <w:tblCellMar>
            <w:top w:w="0" w:type="dxa"/>
            <w:left w:w="0" w:type="dxa"/>
            <w:bottom w:w="0" w:type="dxa"/>
            <w:right w:w="0" w:type="dxa"/>
          </w:tblCellMar>
        </w:tblPrEx>
        <w:trPr>
          <w:cantSplit/>
          <w:trHeight w:val="593" w:hRule="atLeast"/>
        </w:trPr>
        <w:tc>
          <w:tcPr>
            <w:tcW w:w="66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666FFA4B">
            <w:pPr>
              <w:spacing w:line="340" w:lineRule="exact"/>
              <w:jc w:val="center"/>
              <w:rPr>
                <w:rFonts w:ascii="仿宋" w:hAnsi="仿宋" w:eastAsia="仿宋"/>
                <w:b/>
                <w:bCs/>
                <w:sz w:val="28"/>
                <w:szCs w:val="28"/>
              </w:rPr>
            </w:pPr>
            <w:r>
              <w:rPr>
                <w:rFonts w:hint="eastAsia" w:ascii="仿宋" w:hAnsi="仿宋" w:eastAsia="仿宋"/>
                <w:b/>
                <w:bCs/>
                <w:sz w:val="28"/>
                <w:szCs w:val="28"/>
              </w:rPr>
              <w:t>2</w:t>
            </w:r>
          </w:p>
        </w:tc>
        <w:tc>
          <w:tcPr>
            <w:tcW w:w="117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0ED18D29">
            <w:pPr>
              <w:spacing w:line="340" w:lineRule="exact"/>
              <w:jc w:val="center"/>
              <w:rPr>
                <w:rFonts w:ascii="仿宋" w:hAnsi="仿宋" w:eastAsia="仿宋"/>
                <w:sz w:val="24"/>
                <w:szCs w:val="24"/>
              </w:rPr>
            </w:pPr>
          </w:p>
        </w:tc>
        <w:tc>
          <w:tcPr>
            <w:tcW w:w="2340" w:type="dxa"/>
            <w:gridSpan w:val="3"/>
            <w:tcBorders>
              <w:top w:val="nil"/>
              <w:left w:val="single" w:color="auto" w:sz="4" w:space="0"/>
              <w:bottom w:val="single" w:color="auto" w:sz="4" w:space="0"/>
              <w:right w:val="single" w:color="auto" w:sz="4" w:space="0"/>
            </w:tcBorders>
            <w:vAlign w:val="center"/>
          </w:tcPr>
          <w:p w14:paraId="670E4FFE">
            <w:pPr>
              <w:spacing w:line="340" w:lineRule="exact"/>
              <w:jc w:val="center"/>
              <w:rPr>
                <w:rFonts w:ascii="仿宋" w:hAnsi="仿宋" w:eastAsia="仿宋"/>
                <w:sz w:val="24"/>
                <w:szCs w:val="24"/>
              </w:rPr>
            </w:pPr>
          </w:p>
        </w:tc>
        <w:tc>
          <w:tcPr>
            <w:tcW w:w="1170" w:type="dxa"/>
            <w:gridSpan w:val="2"/>
            <w:tcBorders>
              <w:top w:val="nil"/>
              <w:left w:val="single" w:color="auto" w:sz="4" w:space="0"/>
              <w:bottom w:val="single" w:color="auto" w:sz="4" w:space="0"/>
              <w:right w:val="single" w:color="auto" w:sz="4" w:space="0"/>
            </w:tcBorders>
            <w:vAlign w:val="center"/>
          </w:tcPr>
          <w:p w14:paraId="603FBF27">
            <w:pPr>
              <w:spacing w:line="340" w:lineRule="exact"/>
              <w:jc w:val="center"/>
              <w:rPr>
                <w:rFonts w:ascii="仿宋" w:hAnsi="仿宋" w:eastAsia="仿宋"/>
                <w:sz w:val="24"/>
                <w:szCs w:val="24"/>
              </w:rPr>
            </w:pPr>
          </w:p>
        </w:tc>
        <w:tc>
          <w:tcPr>
            <w:tcW w:w="1170" w:type="dxa"/>
            <w:tcBorders>
              <w:top w:val="nil"/>
              <w:left w:val="single" w:color="auto" w:sz="4" w:space="0"/>
              <w:bottom w:val="single" w:color="auto" w:sz="4" w:space="0"/>
              <w:right w:val="single" w:color="auto" w:sz="4" w:space="0"/>
            </w:tcBorders>
            <w:vAlign w:val="center"/>
          </w:tcPr>
          <w:p w14:paraId="17EADFCF">
            <w:pPr>
              <w:spacing w:line="340" w:lineRule="exact"/>
              <w:jc w:val="center"/>
              <w:rPr>
                <w:rFonts w:ascii="仿宋" w:hAnsi="仿宋" w:eastAsia="仿宋"/>
                <w:sz w:val="24"/>
                <w:szCs w:val="24"/>
              </w:rPr>
            </w:pPr>
          </w:p>
        </w:tc>
        <w:tc>
          <w:tcPr>
            <w:tcW w:w="1170" w:type="dxa"/>
            <w:tcBorders>
              <w:top w:val="nil"/>
              <w:left w:val="single" w:color="auto" w:sz="4" w:space="0"/>
              <w:bottom w:val="single" w:color="auto" w:sz="4" w:space="0"/>
              <w:right w:val="single" w:color="auto" w:sz="4" w:space="0"/>
            </w:tcBorders>
            <w:vAlign w:val="center"/>
          </w:tcPr>
          <w:p w14:paraId="7992C21A">
            <w:pPr>
              <w:spacing w:line="340" w:lineRule="exact"/>
              <w:jc w:val="center"/>
              <w:rPr>
                <w:rFonts w:ascii="仿宋" w:hAnsi="仿宋" w:eastAsia="仿宋"/>
                <w:sz w:val="24"/>
                <w:szCs w:val="24"/>
              </w:rPr>
            </w:pPr>
          </w:p>
        </w:tc>
        <w:tc>
          <w:tcPr>
            <w:tcW w:w="1171" w:type="dxa"/>
            <w:gridSpan w:val="2"/>
            <w:tcBorders>
              <w:top w:val="nil"/>
              <w:left w:val="single" w:color="auto" w:sz="4" w:space="0"/>
              <w:bottom w:val="single" w:color="auto" w:sz="4" w:space="0"/>
              <w:right w:val="single" w:color="auto" w:sz="4" w:space="0"/>
            </w:tcBorders>
            <w:vAlign w:val="center"/>
          </w:tcPr>
          <w:p w14:paraId="362E6187">
            <w:pPr>
              <w:spacing w:line="340" w:lineRule="exact"/>
              <w:jc w:val="center"/>
              <w:rPr>
                <w:rFonts w:ascii="仿宋" w:hAnsi="仿宋" w:eastAsia="仿宋"/>
                <w:sz w:val="24"/>
                <w:szCs w:val="24"/>
              </w:rPr>
            </w:pPr>
          </w:p>
        </w:tc>
        <w:tc>
          <w:tcPr>
            <w:tcW w:w="818" w:type="dxa"/>
            <w:tcBorders>
              <w:top w:val="nil"/>
              <w:left w:val="single" w:color="auto" w:sz="4" w:space="0"/>
              <w:bottom w:val="single" w:color="auto" w:sz="4" w:space="0"/>
              <w:right w:val="single" w:color="auto" w:sz="4" w:space="0"/>
            </w:tcBorders>
            <w:vAlign w:val="center"/>
          </w:tcPr>
          <w:p w14:paraId="1535FF18">
            <w:pPr>
              <w:jc w:val="center"/>
              <w:rPr>
                <w:rFonts w:ascii="仿宋_GB2312" w:hAnsi="宋体" w:eastAsia="仿宋_GB2312"/>
                <w:sz w:val="24"/>
                <w:szCs w:val="24"/>
              </w:rPr>
            </w:pPr>
          </w:p>
        </w:tc>
      </w:tr>
      <w:tr w14:paraId="34ECDBD6">
        <w:tblPrEx>
          <w:tblCellMar>
            <w:top w:w="0" w:type="dxa"/>
            <w:left w:w="0" w:type="dxa"/>
            <w:bottom w:w="0" w:type="dxa"/>
            <w:right w:w="0" w:type="dxa"/>
          </w:tblCellMar>
        </w:tblPrEx>
        <w:trPr>
          <w:cantSplit/>
          <w:trHeight w:val="595" w:hRule="atLeast"/>
        </w:trPr>
        <w:tc>
          <w:tcPr>
            <w:tcW w:w="66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3236C205">
            <w:pPr>
              <w:spacing w:line="340" w:lineRule="exact"/>
              <w:jc w:val="center"/>
              <w:rPr>
                <w:rFonts w:ascii="仿宋" w:hAnsi="仿宋" w:eastAsia="仿宋"/>
                <w:b/>
                <w:bCs/>
                <w:sz w:val="28"/>
                <w:szCs w:val="28"/>
              </w:rPr>
            </w:pPr>
            <w:r>
              <w:rPr>
                <w:rFonts w:hint="eastAsia" w:ascii="仿宋" w:hAnsi="仿宋" w:eastAsia="仿宋"/>
                <w:b/>
                <w:bCs/>
                <w:sz w:val="28"/>
                <w:szCs w:val="28"/>
              </w:rPr>
              <w:t>3</w:t>
            </w:r>
          </w:p>
        </w:tc>
        <w:tc>
          <w:tcPr>
            <w:tcW w:w="117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0970854F">
            <w:pPr>
              <w:jc w:val="center"/>
              <w:rPr>
                <w:rFonts w:ascii="仿宋" w:hAnsi="仿宋" w:eastAsia="仿宋"/>
                <w:sz w:val="24"/>
                <w:szCs w:val="24"/>
              </w:rPr>
            </w:pPr>
          </w:p>
        </w:tc>
        <w:tc>
          <w:tcPr>
            <w:tcW w:w="2340" w:type="dxa"/>
            <w:gridSpan w:val="3"/>
            <w:tcBorders>
              <w:top w:val="nil"/>
              <w:left w:val="single" w:color="auto" w:sz="4" w:space="0"/>
              <w:bottom w:val="single" w:color="auto" w:sz="4" w:space="0"/>
              <w:right w:val="single" w:color="auto" w:sz="4" w:space="0"/>
            </w:tcBorders>
            <w:vAlign w:val="center"/>
          </w:tcPr>
          <w:p w14:paraId="6B880723">
            <w:pPr>
              <w:jc w:val="center"/>
              <w:rPr>
                <w:rFonts w:ascii="仿宋" w:hAnsi="仿宋" w:eastAsia="仿宋"/>
                <w:sz w:val="24"/>
                <w:szCs w:val="24"/>
              </w:rPr>
            </w:pPr>
          </w:p>
        </w:tc>
        <w:tc>
          <w:tcPr>
            <w:tcW w:w="1170" w:type="dxa"/>
            <w:gridSpan w:val="2"/>
            <w:tcBorders>
              <w:top w:val="nil"/>
              <w:left w:val="single" w:color="auto" w:sz="4" w:space="0"/>
              <w:bottom w:val="single" w:color="auto" w:sz="4" w:space="0"/>
              <w:right w:val="single" w:color="auto" w:sz="4" w:space="0"/>
            </w:tcBorders>
            <w:vAlign w:val="center"/>
          </w:tcPr>
          <w:p w14:paraId="33A98420">
            <w:pPr>
              <w:spacing w:line="340" w:lineRule="exact"/>
              <w:jc w:val="center"/>
              <w:rPr>
                <w:rFonts w:ascii="仿宋" w:hAnsi="仿宋" w:eastAsia="仿宋"/>
                <w:sz w:val="24"/>
                <w:szCs w:val="24"/>
              </w:rPr>
            </w:pPr>
          </w:p>
        </w:tc>
        <w:tc>
          <w:tcPr>
            <w:tcW w:w="1170" w:type="dxa"/>
            <w:tcBorders>
              <w:top w:val="nil"/>
              <w:left w:val="single" w:color="auto" w:sz="4" w:space="0"/>
              <w:bottom w:val="single" w:color="auto" w:sz="4" w:space="0"/>
              <w:right w:val="single" w:color="auto" w:sz="4" w:space="0"/>
            </w:tcBorders>
            <w:vAlign w:val="center"/>
          </w:tcPr>
          <w:p w14:paraId="6A6BB75E">
            <w:pPr>
              <w:spacing w:line="340" w:lineRule="exact"/>
              <w:jc w:val="center"/>
              <w:rPr>
                <w:rFonts w:ascii="仿宋" w:hAnsi="仿宋" w:eastAsia="仿宋"/>
                <w:sz w:val="24"/>
                <w:szCs w:val="24"/>
              </w:rPr>
            </w:pPr>
          </w:p>
        </w:tc>
        <w:tc>
          <w:tcPr>
            <w:tcW w:w="1170" w:type="dxa"/>
            <w:tcBorders>
              <w:top w:val="nil"/>
              <w:left w:val="single" w:color="auto" w:sz="4" w:space="0"/>
              <w:bottom w:val="single" w:color="auto" w:sz="4" w:space="0"/>
              <w:right w:val="single" w:color="auto" w:sz="4" w:space="0"/>
            </w:tcBorders>
            <w:vAlign w:val="center"/>
          </w:tcPr>
          <w:p w14:paraId="233068E9">
            <w:pPr>
              <w:spacing w:line="340" w:lineRule="exact"/>
              <w:jc w:val="center"/>
              <w:rPr>
                <w:rFonts w:ascii="仿宋" w:hAnsi="仿宋" w:eastAsia="仿宋"/>
                <w:sz w:val="24"/>
                <w:szCs w:val="24"/>
              </w:rPr>
            </w:pPr>
          </w:p>
        </w:tc>
        <w:tc>
          <w:tcPr>
            <w:tcW w:w="1171" w:type="dxa"/>
            <w:gridSpan w:val="2"/>
            <w:tcBorders>
              <w:top w:val="nil"/>
              <w:left w:val="single" w:color="auto" w:sz="4" w:space="0"/>
              <w:bottom w:val="single" w:color="auto" w:sz="4" w:space="0"/>
              <w:right w:val="single" w:color="auto" w:sz="4" w:space="0"/>
            </w:tcBorders>
            <w:vAlign w:val="center"/>
          </w:tcPr>
          <w:p w14:paraId="57BF08E4">
            <w:pPr>
              <w:spacing w:line="340" w:lineRule="exact"/>
              <w:jc w:val="center"/>
              <w:rPr>
                <w:rFonts w:ascii="仿宋" w:hAnsi="仿宋" w:eastAsia="仿宋"/>
                <w:sz w:val="24"/>
                <w:szCs w:val="24"/>
              </w:rPr>
            </w:pPr>
          </w:p>
        </w:tc>
        <w:tc>
          <w:tcPr>
            <w:tcW w:w="818" w:type="dxa"/>
            <w:tcBorders>
              <w:top w:val="nil"/>
              <w:left w:val="single" w:color="auto" w:sz="4" w:space="0"/>
              <w:bottom w:val="single" w:color="auto" w:sz="4" w:space="0"/>
              <w:right w:val="single" w:color="auto" w:sz="4" w:space="0"/>
            </w:tcBorders>
            <w:vAlign w:val="center"/>
          </w:tcPr>
          <w:p w14:paraId="42647B25">
            <w:pPr>
              <w:jc w:val="center"/>
              <w:rPr>
                <w:rFonts w:ascii="仿宋_GB2312" w:hAnsi="宋体" w:eastAsia="仿宋_GB2312"/>
                <w:sz w:val="24"/>
                <w:szCs w:val="24"/>
              </w:rPr>
            </w:pPr>
          </w:p>
        </w:tc>
      </w:tr>
      <w:tr w14:paraId="00B46EDE">
        <w:tblPrEx>
          <w:tblCellMar>
            <w:top w:w="0" w:type="dxa"/>
            <w:left w:w="0" w:type="dxa"/>
            <w:bottom w:w="0" w:type="dxa"/>
            <w:right w:w="0" w:type="dxa"/>
          </w:tblCellMar>
        </w:tblPrEx>
        <w:trPr>
          <w:cantSplit/>
          <w:trHeight w:val="593" w:hRule="atLeast"/>
        </w:trPr>
        <w:tc>
          <w:tcPr>
            <w:tcW w:w="66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06AC8F58">
            <w:pPr>
              <w:spacing w:line="340" w:lineRule="exact"/>
              <w:jc w:val="center"/>
              <w:rPr>
                <w:rFonts w:ascii="仿宋" w:hAnsi="仿宋" w:eastAsia="仿宋"/>
                <w:b/>
                <w:bCs/>
                <w:sz w:val="28"/>
                <w:szCs w:val="28"/>
              </w:rPr>
            </w:pPr>
            <w:r>
              <w:rPr>
                <w:rFonts w:hint="eastAsia" w:ascii="仿宋" w:hAnsi="仿宋" w:eastAsia="仿宋"/>
                <w:b/>
                <w:bCs/>
                <w:sz w:val="28"/>
                <w:szCs w:val="28"/>
              </w:rPr>
              <w:t>4</w:t>
            </w:r>
          </w:p>
        </w:tc>
        <w:tc>
          <w:tcPr>
            <w:tcW w:w="117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2833827">
            <w:pPr>
              <w:spacing w:line="340" w:lineRule="exact"/>
              <w:jc w:val="center"/>
              <w:rPr>
                <w:rFonts w:ascii="仿宋" w:hAnsi="仿宋" w:eastAsia="仿宋"/>
                <w:sz w:val="24"/>
                <w:szCs w:val="24"/>
              </w:rPr>
            </w:pPr>
          </w:p>
        </w:tc>
        <w:tc>
          <w:tcPr>
            <w:tcW w:w="2340" w:type="dxa"/>
            <w:gridSpan w:val="3"/>
            <w:tcBorders>
              <w:top w:val="nil"/>
              <w:left w:val="single" w:color="auto" w:sz="4" w:space="0"/>
              <w:bottom w:val="single" w:color="auto" w:sz="4" w:space="0"/>
              <w:right w:val="single" w:color="auto" w:sz="4" w:space="0"/>
            </w:tcBorders>
            <w:vAlign w:val="center"/>
          </w:tcPr>
          <w:p w14:paraId="4C8D0A5C">
            <w:pPr>
              <w:jc w:val="center"/>
              <w:rPr>
                <w:rFonts w:ascii="仿宋" w:hAnsi="仿宋" w:eastAsia="仿宋"/>
                <w:sz w:val="24"/>
                <w:szCs w:val="24"/>
              </w:rPr>
            </w:pPr>
          </w:p>
        </w:tc>
        <w:tc>
          <w:tcPr>
            <w:tcW w:w="1170" w:type="dxa"/>
            <w:gridSpan w:val="2"/>
            <w:tcBorders>
              <w:top w:val="nil"/>
              <w:left w:val="single" w:color="auto" w:sz="4" w:space="0"/>
              <w:bottom w:val="single" w:color="auto" w:sz="4" w:space="0"/>
              <w:right w:val="single" w:color="auto" w:sz="4" w:space="0"/>
            </w:tcBorders>
            <w:vAlign w:val="center"/>
          </w:tcPr>
          <w:p w14:paraId="1DB5A1E9">
            <w:pPr>
              <w:spacing w:line="340" w:lineRule="exact"/>
              <w:jc w:val="center"/>
              <w:rPr>
                <w:rFonts w:ascii="仿宋" w:hAnsi="仿宋" w:eastAsia="仿宋"/>
                <w:sz w:val="24"/>
                <w:szCs w:val="24"/>
              </w:rPr>
            </w:pPr>
          </w:p>
        </w:tc>
        <w:tc>
          <w:tcPr>
            <w:tcW w:w="1170" w:type="dxa"/>
            <w:tcBorders>
              <w:top w:val="nil"/>
              <w:left w:val="single" w:color="auto" w:sz="4" w:space="0"/>
              <w:bottom w:val="single" w:color="auto" w:sz="4" w:space="0"/>
              <w:right w:val="single" w:color="auto" w:sz="4" w:space="0"/>
            </w:tcBorders>
            <w:vAlign w:val="center"/>
          </w:tcPr>
          <w:p w14:paraId="2854250B">
            <w:pPr>
              <w:spacing w:line="340" w:lineRule="exact"/>
              <w:jc w:val="center"/>
              <w:rPr>
                <w:rFonts w:ascii="仿宋" w:hAnsi="仿宋" w:eastAsia="仿宋"/>
                <w:sz w:val="24"/>
                <w:szCs w:val="24"/>
              </w:rPr>
            </w:pPr>
          </w:p>
        </w:tc>
        <w:tc>
          <w:tcPr>
            <w:tcW w:w="1170" w:type="dxa"/>
            <w:tcBorders>
              <w:top w:val="nil"/>
              <w:left w:val="single" w:color="auto" w:sz="4" w:space="0"/>
              <w:bottom w:val="single" w:color="auto" w:sz="4" w:space="0"/>
              <w:right w:val="single" w:color="auto" w:sz="4" w:space="0"/>
            </w:tcBorders>
            <w:vAlign w:val="center"/>
          </w:tcPr>
          <w:p w14:paraId="7E09294A">
            <w:pPr>
              <w:spacing w:line="340" w:lineRule="exact"/>
              <w:jc w:val="center"/>
              <w:rPr>
                <w:rFonts w:ascii="仿宋" w:hAnsi="仿宋" w:eastAsia="仿宋"/>
                <w:sz w:val="24"/>
                <w:szCs w:val="24"/>
              </w:rPr>
            </w:pPr>
          </w:p>
        </w:tc>
        <w:tc>
          <w:tcPr>
            <w:tcW w:w="1171" w:type="dxa"/>
            <w:gridSpan w:val="2"/>
            <w:tcBorders>
              <w:top w:val="nil"/>
              <w:left w:val="single" w:color="auto" w:sz="4" w:space="0"/>
              <w:bottom w:val="single" w:color="auto" w:sz="4" w:space="0"/>
              <w:right w:val="single" w:color="auto" w:sz="4" w:space="0"/>
            </w:tcBorders>
            <w:vAlign w:val="center"/>
          </w:tcPr>
          <w:p w14:paraId="2531F70D">
            <w:pPr>
              <w:spacing w:line="340" w:lineRule="exact"/>
              <w:jc w:val="center"/>
              <w:rPr>
                <w:rFonts w:ascii="仿宋" w:hAnsi="仿宋" w:eastAsia="仿宋"/>
                <w:sz w:val="24"/>
                <w:szCs w:val="24"/>
              </w:rPr>
            </w:pPr>
          </w:p>
        </w:tc>
        <w:tc>
          <w:tcPr>
            <w:tcW w:w="818" w:type="dxa"/>
            <w:tcBorders>
              <w:top w:val="nil"/>
              <w:left w:val="single" w:color="auto" w:sz="4" w:space="0"/>
              <w:bottom w:val="single" w:color="auto" w:sz="4" w:space="0"/>
              <w:right w:val="single" w:color="auto" w:sz="4" w:space="0"/>
            </w:tcBorders>
            <w:vAlign w:val="center"/>
          </w:tcPr>
          <w:p w14:paraId="32C03A0B">
            <w:pPr>
              <w:jc w:val="center"/>
              <w:rPr>
                <w:rFonts w:ascii="仿宋_GB2312" w:hAnsi="宋体" w:eastAsia="仿宋_GB2312"/>
                <w:sz w:val="24"/>
                <w:szCs w:val="24"/>
              </w:rPr>
            </w:pPr>
          </w:p>
        </w:tc>
      </w:tr>
      <w:tr w14:paraId="10BF6779">
        <w:tblPrEx>
          <w:tblCellMar>
            <w:top w:w="0" w:type="dxa"/>
            <w:left w:w="0" w:type="dxa"/>
            <w:bottom w:w="0" w:type="dxa"/>
            <w:right w:w="0" w:type="dxa"/>
          </w:tblCellMar>
        </w:tblPrEx>
        <w:trPr>
          <w:cantSplit/>
          <w:trHeight w:val="593" w:hRule="atLeast"/>
        </w:trPr>
        <w:tc>
          <w:tcPr>
            <w:tcW w:w="66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10A3DB8">
            <w:pPr>
              <w:spacing w:line="340" w:lineRule="exact"/>
              <w:jc w:val="center"/>
              <w:rPr>
                <w:rFonts w:ascii="仿宋" w:hAnsi="仿宋" w:eastAsia="仿宋"/>
                <w:b/>
                <w:bCs/>
                <w:sz w:val="28"/>
                <w:szCs w:val="28"/>
              </w:rPr>
            </w:pPr>
            <w:r>
              <w:rPr>
                <w:rFonts w:hint="eastAsia" w:ascii="仿宋" w:hAnsi="仿宋" w:eastAsia="仿宋"/>
                <w:b/>
                <w:bCs/>
                <w:sz w:val="28"/>
                <w:szCs w:val="28"/>
              </w:rPr>
              <w:t>5</w:t>
            </w:r>
          </w:p>
        </w:tc>
        <w:tc>
          <w:tcPr>
            <w:tcW w:w="117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45080FDF">
            <w:pPr>
              <w:spacing w:line="340" w:lineRule="exact"/>
              <w:jc w:val="center"/>
              <w:rPr>
                <w:rFonts w:ascii="仿宋" w:hAnsi="仿宋" w:eastAsia="仿宋"/>
                <w:sz w:val="24"/>
                <w:szCs w:val="24"/>
              </w:rPr>
            </w:pPr>
          </w:p>
        </w:tc>
        <w:tc>
          <w:tcPr>
            <w:tcW w:w="2340" w:type="dxa"/>
            <w:gridSpan w:val="3"/>
            <w:tcBorders>
              <w:top w:val="nil"/>
              <w:left w:val="single" w:color="auto" w:sz="4" w:space="0"/>
              <w:bottom w:val="single" w:color="auto" w:sz="4" w:space="0"/>
              <w:right w:val="single" w:color="auto" w:sz="4" w:space="0"/>
            </w:tcBorders>
            <w:vAlign w:val="center"/>
          </w:tcPr>
          <w:p w14:paraId="16825DAF">
            <w:pPr>
              <w:spacing w:line="340" w:lineRule="exact"/>
              <w:jc w:val="center"/>
              <w:rPr>
                <w:rFonts w:ascii="仿宋" w:hAnsi="仿宋" w:eastAsia="仿宋"/>
                <w:sz w:val="24"/>
                <w:szCs w:val="24"/>
              </w:rPr>
            </w:pPr>
          </w:p>
        </w:tc>
        <w:tc>
          <w:tcPr>
            <w:tcW w:w="1170" w:type="dxa"/>
            <w:gridSpan w:val="2"/>
            <w:tcBorders>
              <w:top w:val="nil"/>
              <w:left w:val="single" w:color="auto" w:sz="4" w:space="0"/>
              <w:bottom w:val="single" w:color="auto" w:sz="4" w:space="0"/>
              <w:right w:val="single" w:color="auto" w:sz="4" w:space="0"/>
            </w:tcBorders>
            <w:vAlign w:val="center"/>
          </w:tcPr>
          <w:p w14:paraId="31F38AB7">
            <w:pPr>
              <w:spacing w:line="340" w:lineRule="exact"/>
              <w:jc w:val="center"/>
              <w:rPr>
                <w:rFonts w:ascii="仿宋" w:hAnsi="仿宋" w:eastAsia="仿宋"/>
                <w:sz w:val="24"/>
                <w:szCs w:val="24"/>
              </w:rPr>
            </w:pPr>
          </w:p>
        </w:tc>
        <w:tc>
          <w:tcPr>
            <w:tcW w:w="1170" w:type="dxa"/>
            <w:tcBorders>
              <w:top w:val="nil"/>
              <w:left w:val="single" w:color="auto" w:sz="4" w:space="0"/>
              <w:bottom w:val="single" w:color="auto" w:sz="4" w:space="0"/>
              <w:right w:val="single" w:color="auto" w:sz="4" w:space="0"/>
            </w:tcBorders>
            <w:vAlign w:val="center"/>
          </w:tcPr>
          <w:p w14:paraId="1CD72047">
            <w:pPr>
              <w:spacing w:line="340" w:lineRule="exact"/>
              <w:jc w:val="center"/>
              <w:rPr>
                <w:rFonts w:ascii="仿宋" w:hAnsi="仿宋" w:eastAsia="仿宋"/>
                <w:sz w:val="24"/>
                <w:szCs w:val="24"/>
              </w:rPr>
            </w:pPr>
          </w:p>
        </w:tc>
        <w:tc>
          <w:tcPr>
            <w:tcW w:w="1170" w:type="dxa"/>
            <w:tcBorders>
              <w:top w:val="nil"/>
              <w:left w:val="single" w:color="auto" w:sz="4" w:space="0"/>
              <w:bottom w:val="single" w:color="auto" w:sz="4" w:space="0"/>
              <w:right w:val="single" w:color="auto" w:sz="4" w:space="0"/>
            </w:tcBorders>
            <w:vAlign w:val="center"/>
          </w:tcPr>
          <w:p w14:paraId="015E547D">
            <w:pPr>
              <w:spacing w:line="340" w:lineRule="exact"/>
              <w:jc w:val="center"/>
              <w:rPr>
                <w:rFonts w:ascii="仿宋" w:hAnsi="仿宋" w:eastAsia="仿宋"/>
                <w:sz w:val="24"/>
                <w:szCs w:val="24"/>
              </w:rPr>
            </w:pPr>
          </w:p>
        </w:tc>
        <w:tc>
          <w:tcPr>
            <w:tcW w:w="1171" w:type="dxa"/>
            <w:gridSpan w:val="2"/>
            <w:tcBorders>
              <w:top w:val="nil"/>
              <w:left w:val="single" w:color="auto" w:sz="4" w:space="0"/>
              <w:bottom w:val="single" w:color="auto" w:sz="4" w:space="0"/>
              <w:right w:val="single" w:color="auto" w:sz="4" w:space="0"/>
            </w:tcBorders>
            <w:vAlign w:val="center"/>
          </w:tcPr>
          <w:p w14:paraId="7EA329BC">
            <w:pPr>
              <w:spacing w:line="340" w:lineRule="exact"/>
              <w:jc w:val="center"/>
              <w:rPr>
                <w:rFonts w:ascii="仿宋" w:hAnsi="仿宋" w:eastAsia="仿宋"/>
                <w:sz w:val="24"/>
                <w:szCs w:val="24"/>
              </w:rPr>
            </w:pPr>
          </w:p>
        </w:tc>
        <w:tc>
          <w:tcPr>
            <w:tcW w:w="818" w:type="dxa"/>
            <w:tcBorders>
              <w:top w:val="nil"/>
              <w:left w:val="single" w:color="auto" w:sz="4" w:space="0"/>
              <w:bottom w:val="single" w:color="auto" w:sz="4" w:space="0"/>
              <w:right w:val="single" w:color="auto" w:sz="4" w:space="0"/>
            </w:tcBorders>
            <w:vAlign w:val="center"/>
          </w:tcPr>
          <w:p w14:paraId="79D8F872">
            <w:pPr>
              <w:jc w:val="center"/>
              <w:rPr>
                <w:rFonts w:ascii="仿宋_GB2312" w:hAnsi="宋体" w:eastAsia="仿宋_GB2312"/>
                <w:sz w:val="24"/>
                <w:szCs w:val="24"/>
              </w:rPr>
            </w:pPr>
          </w:p>
        </w:tc>
      </w:tr>
      <w:tr w14:paraId="686D476A">
        <w:tblPrEx>
          <w:tblCellMar>
            <w:top w:w="0" w:type="dxa"/>
            <w:left w:w="0" w:type="dxa"/>
            <w:bottom w:w="0" w:type="dxa"/>
            <w:right w:w="0" w:type="dxa"/>
          </w:tblCellMar>
        </w:tblPrEx>
        <w:trPr>
          <w:cantSplit/>
          <w:trHeight w:val="593" w:hRule="atLeast"/>
        </w:trPr>
        <w:tc>
          <w:tcPr>
            <w:tcW w:w="66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22DE4F7">
            <w:pPr>
              <w:jc w:val="center"/>
              <w:rPr>
                <w:rFonts w:ascii="仿宋_GB2312" w:hAnsi="宋体" w:eastAsia="仿宋_GB2312"/>
                <w:b/>
                <w:bCs/>
                <w:sz w:val="28"/>
              </w:rPr>
            </w:pPr>
            <w:r>
              <w:rPr>
                <w:rFonts w:hint="eastAsia" w:ascii="仿宋_GB2312" w:hAnsi="宋体" w:eastAsia="仿宋_GB2312"/>
                <w:b/>
                <w:bCs/>
                <w:sz w:val="28"/>
              </w:rPr>
              <w:t>6</w:t>
            </w:r>
          </w:p>
        </w:tc>
        <w:tc>
          <w:tcPr>
            <w:tcW w:w="117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1897D437">
            <w:pPr>
              <w:jc w:val="center"/>
              <w:rPr>
                <w:rFonts w:ascii="仿宋_GB2312" w:hAnsi="宋体" w:eastAsia="仿宋_GB2312"/>
                <w:sz w:val="24"/>
                <w:szCs w:val="24"/>
              </w:rPr>
            </w:pPr>
          </w:p>
        </w:tc>
        <w:tc>
          <w:tcPr>
            <w:tcW w:w="2340" w:type="dxa"/>
            <w:gridSpan w:val="3"/>
            <w:tcBorders>
              <w:top w:val="nil"/>
              <w:left w:val="single" w:color="auto" w:sz="4" w:space="0"/>
              <w:bottom w:val="single" w:color="auto" w:sz="4" w:space="0"/>
              <w:right w:val="single" w:color="auto" w:sz="4" w:space="0"/>
            </w:tcBorders>
            <w:vAlign w:val="center"/>
          </w:tcPr>
          <w:p w14:paraId="562A4E87">
            <w:pPr>
              <w:jc w:val="center"/>
              <w:rPr>
                <w:rFonts w:ascii="仿宋_GB2312" w:hAnsi="宋体" w:eastAsia="仿宋_GB2312"/>
                <w:sz w:val="24"/>
                <w:szCs w:val="24"/>
              </w:rPr>
            </w:pPr>
          </w:p>
        </w:tc>
        <w:tc>
          <w:tcPr>
            <w:tcW w:w="1170" w:type="dxa"/>
            <w:gridSpan w:val="2"/>
            <w:tcBorders>
              <w:top w:val="nil"/>
              <w:left w:val="single" w:color="auto" w:sz="4" w:space="0"/>
              <w:bottom w:val="single" w:color="auto" w:sz="4" w:space="0"/>
              <w:right w:val="single" w:color="auto" w:sz="4" w:space="0"/>
            </w:tcBorders>
            <w:vAlign w:val="center"/>
          </w:tcPr>
          <w:p w14:paraId="0B1E2F5A">
            <w:pPr>
              <w:jc w:val="center"/>
              <w:rPr>
                <w:rFonts w:ascii="仿宋_GB2312" w:hAnsi="宋体" w:eastAsia="仿宋_GB2312"/>
                <w:sz w:val="24"/>
                <w:szCs w:val="24"/>
              </w:rPr>
            </w:pPr>
          </w:p>
        </w:tc>
        <w:tc>
          <w:tcPr>
            <w:tcW w:w="1170" w:type="dxa"/>
            <w:tcBorders>
              <w:top w:val="nil"/>
              <w:left w:val="single" w:color="auto" w:sz="4" w:space="0"/>
              <w:bottom w:val="single" w:color="auto" w:sz="4" w:space="0"/>
              <w:right w:val="single" w:color="auto" w:sz="4" w:space="0"/>
            </w:tcBorders>
            <w:vAlign w:val="center"/>
          </w:tcPr>
          <w:p w14:paraId="0289005D">
            <w:pPr>
              <w:jc w:val="center"/>
              <w:rPr>
                <w:rFonts w:ascii="仿宋_GB2312" w:hAnsi="宋体" w:eastAsia="仿宋_GB2312"/>
                <w:sz w:val="24"/>
                <w:szCs w:val="24"/>
              </w:rPr>
            </w:pPr>
          </w:p>
        </w:tc>
        <w:tc>
          <w:tcPr>
            <w:tcW w:w="1170" w:type="dxa"/>
            <w:tcBorders>
              <w:top w:val="nil"/>
              <w:left w:val="single" w:color="auto" w:sz="4" w:space="0"/>
              <w:bottom w:val="single" w:color="auto" w:sz="4" w:space="0"/>
              <w:right w:val="single" w:color="auto" w:sz="4" w:space="0"/>
            </w:tcBorders>
            <w:vAlign w:val="center"/>
          </w:tcPr>
          <w:p w14:paraId="109F3A8B">
            <w:pPr>
              <w:jc w:val="center"/>
              <w:rPr>
                <w:rFonts w:ascii="仿宋_GB2312" w:hAnsi="宋体" w:eastAsia="仿宋_GB2312"/>
                <w:sz w:val="24"/>
                <w:szCs w:val="24"/>
              </w:rPr>
            </w:pPr>
          </w:p>
        </w:tc>
        <w:tc>
          <w:tcPr>
            <w:tcW w:w="1171" w:type="dxa"/>
            <w:gridSpan w:val="2"/>
            <w:tcBorders>
              <w:top w:val="nil"/>
              <w:left w:val="single" w:color="auto" w:sz="4" w:space="0"/>
              <w:bottom w:val="single" w:color="auto" w:sz="4" w:space="0"/>
              <w:right w:val="single" w:color="auto" w:sz="4" w:space="0"/>
            </w:tcBorders>
            <w:vAlign w:val="center"/>
          </w:tcPr>
          <w:p w14:paraId="079D20AE">
            <w:pPr>
              <w:jc w:val="center"/>
              <w:rPr>
                <w:rFonts w:ascii="仿宋_GB2312" w:hAnsi="宋体" w:eastAsia="仿宋_GB2312"/>
                <w:sz w:val="24"/>
                <w:szCs w:val="24"/>
              </w:rPr>
            </w:pPr>
          </w:p>
        </w:tc>
        <w:tc>
          <w:tcPr>
            <w:tcW w:w="818" w:type="dxa"/>
            <w:tcBorders>
              <w:top w:val="nil"/>
              <w:left w:val="single" w:color="auto" w:sz="4" w:space="0"/>
              <w:bottom w:val="single" w:color="auto" w:sz="4" w:space="0"/>
              <w:right w:val="single" w:color="auto" w:sz="4" w:space="0"/>
            </w:tcBorders>
            <w:vAlign w:val="center"/>
          </w:tcPr>
          <w:p w14:paraId="4427510D">
            <w:pPr>
              <w:jc w:val="center"/>
              <w:rPr>
                <w:rFonts w:ascii="仿宋_GB2312" w:hAnsi="宋体" w:eastAsia="仿宋_GB2312"/>
                <w:sz w:val="24"/>
                <w:szCs w:val="24"/>
              </w:rPr>
            </w:pPr>
          </w:p>
        </w:tc>
      </w:tr>
      <w:tr w14:paraId="44DC4591">
        <w:tblPrEx>
          <w:tblCellMar>
            <w:top w:w="0" w:type="dxa"/>
            <w:left w:w="0" w:type="dxa"/>
            <w:bottom w:w="0" w:type="dxa"/>
            <w:right w:w="0" w:type="dxa"/>
          </w:tblCellMar>
        </w:tblPrEx>
        <w:trPr>
          <w:cantSplit/>
          <w:trHeight w:val="593" w:hRule="atLeast"/>
        </w:trPr>
        <w:tc>
          <w:tcPr>
            <w:tcW w:w="66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441831C">
            <w:pPr>
              <w:jc w:val="center"/>
              <w:rPr>
                <w:rFonts w:ascii="仿宋_GB2312" w:hAnsi="宋体" w:eastAsia="仿宋_GB2312"/>
                <w:b/>
                <w:bCs/>
                <w:sz w:val="28"/>
              </w:rPr>
            </w:pPr>
            <w:r>
              <w:rPr>
                <w:rFonts w:hint="eastAsia" w:ascii="仿宋_GB2312" w:hAnsi="宋体" w:eastAsia="仿宋_GB2312"/>
                <w:b/>
                <w:bCs/>
                <w:sz w:val="28"/>
              </w:rPr>
              <w:t>7</w:t>
            </w:r>
          </w:p>
        </w:tc>
        <w:tc>
          <w:tcPr>
            <w:tcW w:w="117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7E2C912F">
            <w:pPr>
              <w:jc w:val="center"/>
              <w:rPr>
                <w:rFonts w:ascii="仿宋_GB2312" w:hAnsi="宋体" w:eastAsia="仿宋_GB2312"/>
                <w:sz w:val="24"/>
                <w:szCs w:val="24"/>
              </w:rPr>
            </w:pP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3D83A443">
            <w:pPr>
              <w:jc w:val="center"/>
              <w:rPr>
                <w:rFonts w:ascii="仿宋_GB2312" w:hAnsi="宋体" w:eastAsia="仿宋_GB2312"/>
                <w:sz w:val="24"/>
                <w:szCs w:val="24"/>
              </w:rPr>
            </w:pPr>
          </w:p>
        </w:tc>
        <w:tc>
          <w:tcPr>
            <w:tcW w:w="1170" w:type="dxa"/>
            <w:gridSpan w:val="2"/>
            <w:tcBorders>
              <w:top w:val="single" w:color="auto" w:sz="4" w:space="0"/>
              <w:left w:val="single" w:color="auto" w:sz="4" w:space="0"/>
              <w:bottom w:val="single" w:color="auto" w:sz="4" w:space="0"/>
              <w:right w:val="single" w:color="auto" w:sz="4" w:space="0"/>
            </w:tcBorders>
            <w:vAlign w:val="center"/>
          </w:tcPr>
          <w:p w14:paraId="7D1A1534">
            <w:pPr>
              <w:jc w:val="center"/>
              <w:rPr>
                <w:rFonts w:ascii="仿宋_GB2312" w:hAnsi="宋体" w:eastAsia="仿宋_GB2312"/>
                <w:sz w:val="24"/>
                <w:szCs w:val="24"/>
              </w:rPr>
            </w:pPr>
          </w:p>
        </w:tc>
        <w:tc>
          <w:tcPr>
            <w:tcW w:w="1170" w:type="dxa"/>
            <w:tcBorders>
              <w:top w:val="single" w:color="auto" w:sz="4" w:space="0"/>
              <w:left w:val="single" w:color="auto" w:sz="4" w:space="0"/>
              <w:bottom w:val="single" w:color="auto" w:sz="4" w:space="0"/>
              <w:right w:val="single" w:color="auto" w:sz="4" w:space="0"/>
            </w:tcBorders>
            <w:vAlign w:val="center"/>
          </w:tcPr>
          <w:p w14:paraId="71DDAD03">
            <w:pPr>
              <w:jc w:val="center"/>
              <w:rPr>
                <w:rFonts w:ascii="仿宋_GB2312" w:hAnsi="宋体" w:eastAsia="仿宋_GB2312"/>
                <w:sz w:val="24"/>
                <w:szCs w:val="24"/>
              </w:rPr>
            </w:pPr>
          </w:p>
        </w:tc>
        <w:tc>
          <w:tcPr>
            <w:tcW w:w="1170" w:type="dxa"/>
            <w:tcBorders>
              <w:top w:val="single" w:color="auto" w:sz="4" w:space="0"/>
              <w:left w:val="single" w:color="auto" w:sz="4" w:space="0"/>
              <w:bottom w:val="single" w:color="auto" w:sz="4" w:space="0"/>
              <w:right w:val="single" w:color="auto" w:sz="4" w:space="0"/>
            </w:tcBorders>
            <w:vAlign w:val="center"/>
          </w:tcPr>
          <w:p w14:paraId="563E63A8">
            <w:pPr>
              <w:jc w:val="center"/>
              <w:rPr>
                <w:rFonts w:ascii="仿宋_GB2312" w:hAnsi="宋体" w:eastAsia="仿宋_GB2312"/>
                <w:sz w:val="24"/>
                <w:szCs w:val="24"/>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14:paraId="702E9F38">
            <w:pPr>
              <w:jc w:val="center"/>
              <w:rPr>
                <w:rFonts w:ascii="仿宋_GB2312" w:hAnsi="宋体" w:eastAsia="仿宋_GB2312"/>
                <w:sz w:val="24"/>
                <w:szCs w:val="24"/>
              </w:rPr>
            </w:pPr>
          </w:p>
        </w:tc>
        <w:tc>
          <w:tcPr>
            <w:tcW w:w="818" w:type="dxa"/>
            <w:tcBorders>
              <w:top w:val="single" w:color="auto" w:sz="4" w:space="0"/>
              <w:left w:val="single" w:color="auto" w:sz="4" w:space="0"/>
              <w:bottom w:val="single" w:color="auto" w:sz="4" w:space="0"/>
              <w:right w:val="single" w:color="auto" w:sz="4" w:space="0"/>
            </w:tcBorders>
            <w:vAlign w:val="center"/>
          </w:tcPr>
          <w:p w14:paraId="6E14BD12">
            <w:pPr>
              <w:jc w:val="center"/>
              <w:rPr>
                <w:rFonts w:ascii="仿宋_GB2312" w:hAnsi="宋体" w:eastAsia="仿宋_GB2312"/>
                <w:sz w:val="24"/>
                <w:szCs w:val="24"/>
              </w:rPr>
            </w:pPr>
          </w:p>
        </w:tc>
      </w:tr>
    </w:tbl>
    <w:p w14:paraId="2BD93EA8">
      <w:pPr>
        <w:rPr>
          <w:rFonts w:hint="eastAsia" w:ascii="黑体" w:hAnsi="黑体" w:eastAsia="黑体" w:cs="黑体"/>
          <w:b w:val="0"/>
          <w:bCs w:val="0"/>
          <w:sz w:val="28"/>
          <w:szCs w:val="20"/>
          <w:lang w:val="en-US" w:eastAsia="zh-CN"/>
        </w:rPr>
      </w:pPr>
      <w:r>
        <w:rPr>
          <w:rFonts w:hint="eastAsia" w:ascii="黑体" w:hAnsi="黑体" w:eastAsia="黑体" w:cs="黑体"/>
          <w:b w:val="0"/>
          <w:bCs w:val="0"/>
          <w:sz w:val="28"/>
          <w:szCs w:val="20"/>
          <w:lang w:val="en-US" w:eastAsia="zh-CN"/>
        </w:rPr>
        <w:t>三</w:t>
      </w:r>
      <w:r>
        <w:rPr>
          <w:rFonts w:hint="eastAsia" w:ascii="黑体" w:hAnsi="黑体" w:eastAsia="黑体" w:cs="黑体"/>
          <w:b w:val="0"/>
          <w:bCs w:val="0"/>
          <w:sz w:val="28"/>
          <w:szCs w:val="20"/>
        </w:rPr>
        <w:t>、项目</w:t>
      </w:r>
      <w:r>
        <w:rPr>
          <w:rFonts w:hint="eastAsia" w:ascii="黑体" w:hAnsi="黑体" w:eastAsia="黑体" w:cs="黑体"/>
          <w:b w:val="0"/>
          <w:bCs w:val="0"/>
          <w:sz w:val="28"/>
          <w:szCs w:val="20"/>
          <w:lang w:val="en-US" w:eastAsia="zh-CN"/>
        </w:rPr>
        <w:t>学生参与情况</w:t>
      </w:r>
    </w:p>
    <w:p w14:paraId="3B679DF4">
      <w:pPr>
        <w:rPr>
          <w:vanish/>
        </w:rPr>
      </w:pPr>
    </w:p>
    <w:tbl>
      <w:tblPr>
        <w:tblStyle w:val="9"/>
        <w:tblpPr w:leftFromText="180" w:rightFromText="180" w:vertAnchor="text" w:horzAnchor="page" w:tblpX="1094" w:tblpY="118"/>
        <w:tblOverlap w:val="never"/>
        <w:tblW w:w="9670" w:type="dxa"/>
        <w:tblInd w:w="0" w:type="dxa"/>
        <w:tblLayout w:type="fixed"/>
        <w:tblCellMar>
          <w:top w:w="0" w:type="dxa"/>
          <w:left w:w="0" w:type="dxa"/>
          <w:bottom w:w="0" w:type="dxa"/>
          <w:right w:w="0" w:type="dxa"/>
        </w:tblCellMar>
      </w:tblPr>
      <w:tblGrid>
        <w:gridCol w:w="951"/>
        <w:gridCol w:w="1163"/>
        <w:gridCol w:w="1218"/>
        <w:gridCol w:w="2082"/>
        <w:gridCol w:w="1856"/>
        <w:gridCol w:w="2400"/>
      </w:tblGrid>
      <w:tr w14:paraId="10899E6F">
        <w:tblPrEx>
          <w:tblCellMar>
            <w:top w:w="0" w:type="dxa"/>
            <w:left w:w="0" w:type="dxa"/>
            <w:bottom w:w="0" w:type="dxa"/>
            <w:right w:w="0" w:type="dxa"/>
          </w:tblCellMar>
        </w:tblPrEx>
        <w:trPr>
          <w:cantSplit/>
          <w:trHeight w:val="536" w:hRule="atLeast"/>
        </w:trPr>
        <w:tc>
          <w:tcPr>
            <w:tcW w:w="9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A817BD2">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sz w:val="28"/>
              </w:rPr>
            </w:pPr>
            <w:r>
              <w:rPr>
                <w:rFonts w:hint="eastAsia" w:ascii="仿宋_GB2312" w:hAnsi="宋体" w:eastAsia="仿宋_GB2312"/>
                <w:b/>
                <w:bCs/>
                <w:sz w:val="28"/>
              </w:rPr>
              <w:t>序号</w:t>
            </w:r>
          </w:p>
        </w:tc>
        <w:tc>
          <w:tcPr>
            <w:tcW w:w="11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A610C02">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sz w:val="28"/>
              </w:rPr>
            </w:pPr>
            <w:r>
              <w:rPr>
                <w:rFonts w:hint="eastAsia" w:ascii="仿宋_GB2312" w:hAnsi="宋体" w:eastAsia="仿宋_GB2312"/>
                <w:b/>
                <w:bCs/>
                <w:sz w:val="28"/>
              </w:rPr>
              <w:t>姓名</w:t>
            </w:r>
          </w:p>
        </w:tc>
        <w:tc>
          <w:tcPr>
            <w:tcW w:w="121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6F62FC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宋体" w:eastAsia="仿宋_GB2312"/>
                <w:b/>
                <w:bCs/>
                <w:sz w:val="28"/>
                <w:lang w:val="en-US" w:eastAsia="zh-CN"/>
              </w:rPr>
            </w:pPr>
            <w:r>
              <w:rPr>
                <w:rFonts w:hint="eastAsia" w:ascii="仿宋_GB2312" w:hAnsi="宋体" w:eastAsia="仿宋_GB2312"/>
                <w:b/>
                <w:bCs/>
                <w:sz w:val="28"/>
                <w:lang w:val="en-US" w:eastAsia="zh-CN"/>
              </w:rPr>
              <w:t>学号</w:t>
            </w:r>
          </w:p>
        </w:tc>
        <w:tc>
          <w:tcPr>
            <w:tcW w:w="208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105EC7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宋体" w:eastAsia="仿宋_GB2312"/>
                <w:b/>
                <w:bCs/>
                <w:sz w:val="28"/>
                <w:lang w:eastAsia="zh-CN"/>
              </w:rPr>
            </w:pPr>
            <w:r>
              <w:rPr>
                <w:rFonts w:hint="eastAsia" w:ascii="仿宋_GB2312" w:hAnsi="宋体" w:eastAsia="仿宋_GB2312"/>
                <w:b/>
                <w:bCs/>
                <w:sz w:val="28"/>
                <w:lang w:val="en-US" w:eastAsia="zh-CN"/>
              </w:rPr>
              <w:t>班级</w:t>
            </w:r>
          </w:p>
        </w:tc>
        <w:tc>
          <w:tcPr>
            <w:tcW w:w="185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44A5C58">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sz w:val="28"/>
              </w:rPr>
            </w:pPr>
            <w:r>
              <w:rPr>
                <w:rFonts w:hint="eastAsia" w:ascii="仿宋_GB2312" w:hAnsi="宋体" w:eastAsia="仿宋_GB2312"/>
                <w:b/>
                <w:bCs/>
                <w:kern w:val="0"/>
                <w:sz w:val="28"/>
                <w:lang w:val="en-US" w:eastAsia="zh-CN"/>
              </w:rPr>
              <w:t>项目</w:t>
            </w:r>
            <w:r>
              <w:rPr>
                <w:rFonts w:hint="eastAsia" w:ascii="仿宋_GB2312" w:hAnsi="宋体" w:eastAsia="仿宋_GB2312"/>
                <w:b/>
                <w:bCs/>
                <w:kern w:val="0"/>
                <w:sz w:val="28"/>
              </w:rPr>
              <w:t>中的分工</w:t>
            </w:r>
          </w:p>
        </w:tc>
        <w:tc>
          <w:tcPr>
            <w:tcW w:w="240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10E3BF5E">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宋体" w:eastAsia="仿宋_GB2312"/>
                <w:b/>
                <w:bCs/>
                <w:sz w:val="28"/>
              </w:rPr>
            </w:pPr>
            <w:r>
              <w:rPr>
                <w:rFonts w:hint="eastAsia" w:ascii="仿宋_GB2312" w:hAnsi="宋体" w:eastAsia="仿宋_GB2312"/>
                <w:b/>
                <w:bCs/>
                <w:sz w:val="28"/>
              </w:rPr>
              <w:t>签字</w:t>
            </w:r>
          </w:p>
        </w:tc>
      </w:tr>
      <w:tr w14:paraId="059461EE">
        <w:tblPrEx>
          <w:tblCellMar>
            <w:top w:w="0" w:type="dxa"/>
            <w:left w:w="0" w:type="dxa"/>
            <w:bottom w:w="0" w:type="dxa"/>
            <w:right w:w="0" w:type="dxa"/>
          </w:tblCellMar>
        </w:tblPrEx>
        <w:trPr>
          <w:cantSplit/>
          <w:trHeight w:val="536" w:hRule="atLeast"/>
        </w:trPr>
        <w:tc>
          <w:tcPr>
            <w:tcW w:w="9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AA4E425">
            <w:pPr>
              <w:spacing w:line="340" w:lineRule="exact"/>
              <w:jc w:val="center"/>
              <w:rPr>
                <w:rFonts w:ascii="仿宋" w:hAnsi="仿宋" w:eastAsia="仿宋"/>
                <w:b/>
                <w:bCs/>
                <w:sz w:val="28"/>
                <w:szCs w:val="28"/>
              </w:rPr>
            </w:pPr>
            <w:r>
              <w:rPr>
                <w:rFonts w:hint="eastAsia" w:ascii="仿宋" w:hAnsi="仿宋" w:eastAsia="仿宋"/>
                <w:b/>
                <w:bCs/>
                <w:sz w:val="28"/>
                <w:szCs w:val="28"/>
              </w:rPr>
              <w:t>1</w:t>
            </w:r>
          </w:p>
        </w:tc>
        <w:tc>
          <w:tcPr>
            <w:tcW w:w="11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A8F6E64">
            <w:pPr>
              <w:widowControl/>
              <w:jc w:val="center"/>
              <w:rPr>
                <w:rFonts w:hint="default" w:ascii="仿宋" w:hAnsi="仿宋" w:eastAsia="仿宋"/>
                <w:sz w:val="24"/>
                <w:szCs w:val="24"/>
                <w:lang w:val="en-US" w:eastAsia="zh-CN"/>
              </w:rPr>
            </w:pPr>
          </w:p>
        </w:tc>
        <w:tc>
          <w:tcPr>
            <w:tcW w:w="121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64690819">
            <w:pPr>
              <w:spacing w:line="340" w:lineRule="exact"/>
              <w:jc w:val="center"/>
              <w:rPr>
                <w:rFonts w:ascii="仿宋" w:hAnsi="仿宋" w:eastAsia="仿宋"/>
                <w:sz w:val="24"/>
                <w:szCs w:val="24"/>
              </w:rPr>
            </w:pPr>
          </w:p>
        </w:tc>
        <w:tc>
          <w:tcPr>
            <w:tcW w:w="208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9094F60">
            <w:pPr>
              <w:spacing w:line="340" w:lineRule="exact"/>
              <w:jc w:val="center"/>
              <w:rPr>
                <w:rFonts w:ascii="仿宋" w:hAnsi="仿宋" w:eastAsia="仿宋"/>
                <w:sz w:val="24"/>
                <w:szCs w:val="24"/>
              </w:rPr>
            </w:pPr>
          </w:p>
        </w:tc>
        <w:tc>
          <w:tcPr>
            <w:tcW w:w="185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2CA6A519">
            <w:pPr>
              <w:spacing w:line="340" w:lineRule="exact"/>
              <w:jc w:val="center"/>
              <w:rPr>
                <w:rFonts w:ascii="仿宋" w:hAnsi="仿宋" w:eastAsia="仿宋"/>
                <w:sz w:val="24"/>
                <w:szCs w:val="24"/>
              </w:rPr>
            </w:pPr>
          </w:p>
        </w:tc>
        <w:tc>
          <w:tcPr>
            <w:tcW w:w="240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FF2BBB0">
            <w:pPr>
              <w:jc w:val="center"/>
              <w:rPr>
                <w:rFonts w:ascii="仿宋_GB2312" w:hAnsi="宋体" w:eastAsia="仿宋_GB2312"/>
                <w:sz w:val="24"/>
                <w:szCs w:val="24"/>
              </w:rPr>
            </w:pPr>
          </w:p>
        </w:tc>
      </w:tr>
      <w:tr w14:paraId="74137DE1">
        <w:tblPrEx>
          <w:tblCellMar>
            <w:top w:w="0" w:type="dxa"/>
            <w:left w:w="0" w:type="dxa"/>
            <w:bottom w:w="0" w:type="dxa"/>
            <w:right w:w="0" w:type="dxa"/>
          </w:tblCellMar>
        </w:tblPrEx>
        <w:trPr>
          <w:cantSplit/>
          <w:trHeight w:val="593" w:hRule="atLeast"/>
        </w:trPr>
        <w:tc>
          <w:tcPr>
            <w:tcW w:w="95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7857D6C">
            <w:pPr>
              <w:spacing w:line="340" w:lineRule="exact"/>
              <w:jc w:val="center"/>
              <w:rPr>
                <w:rFonts w:ascii="仿宋" w:hAnsi="仿宋" w:eastAsia="仿宋"/>
                <w:b/>
                <w:bCs/>
                <w:sz w:val="28"/>
                <w:szCs w:val="28"/>
              </w:rPr>
            </w:pPr>
            <w:r>
              <w:rPr>
                <w:rFonts w:hint="eastAsia" w:ascii="仿宋" w:hAnsi="仿宋" w:eastAsia="仿宋"/>
                <w:b/>
                <w:bCs/>
                <w:sz w:val="28"/>
                <w:szCs w:val="28"/>
              </w:rPr>
              <w:t>2</w:t>
            </w:r>
          </w:p>
        </w:tc>
        <w:tc>
          <w:tcPr>
            <w:tcW w:w="1163"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3DB646A7">
            <w:pPr>
              <w:spacing w:line="340" w:lineRule="exact"/>
              <w:jc w:val="center"/>
              <w:rPr>
                <w:rFonts w:ascii="仿宋" w:hAnsi="仿宋" w:eastAsia="仿宋"/>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14:paraId="31A9D5D4">
            <w:pPr>
              <w:spacing w:line="340" w:lineRule="exact"/>
              <w:jc w:val="center"/>
              <w:rPr>
                <w:rFonts w:ascii="仿宋" w:hAnsi="仿宋" w:eastAsia="仿宋"/>
                <w:sz w:val="24"/>
                <w:szCs w:val="24"/>
              </w:rPr>
            </w:pPr>
          </w:p>
        </w:tc>
        <w:tc>
          <w:tcPr>
            <w:tcW w:w="2082" w:type="dxa"/>
            <w:tcBorders>
              <w:top w:val="single" w:color="auto" w:sz="4" w:space="0"/>
              <w:left w:val="single" w:color="auto" w:sz="4" w:space="0"/>
              <w:bottom w:val="single" w:color="auto" w:sz="4" w:space="0"/>
              <w:right w:val="single" w:color="auto" w:sz="4" w:space="0"/>
            </w:tcBorders>
            <w:vAlign w:val="center"/>
          </w:tcPr>
          <w:p w14:paraId="0BA4BF38">
            <w:pPr>
              <w:spacing w:line="340" w:lineRule="exact"/>
              <w:jc w:val="center"/>
              <w:rPr>
                <w:rFonts w:ascii="仿宋" w:hAnsi="仿宋" w:eastAsia="仿宋"/>
                <w:sz w:val="24"/>
                <w:szCs w:val="24"/>
              </w:rPr>
            </w:pPr>
          </w:p>
        </w:tc>
        <w:tc>
          <w:tcPr>
            <w:tcW w:w="1856" w:type="dxa"/>
            <w:tcBorders>
              <w:top w:val="single" w:color="auto" w:sz="4" w:space="0"/>
              <w:left w:val="single" w:color="auto" w:sz="4" w:space="0"/>
              <w:bottom w:val="single" w:color="auto" w:sz="4" w:space="0"/>
              <w:right w:val="single" w:color="auto" w:sz="4" w:space="0"/>
            </w:tcBorders>
            <w:vAlign w:val="center"/>
          </w:tcPr>
          <w:p w14:paraId="71E4E7FB">
            <w:pPr>
              <w:spacing w:line="340" w:lineRule="exact"/>
              <w:jc w:val="center"/>
              <w:rPr>
                <w:rFonts w:ascii="仿宋" w:hAnsi="仿宋" w:eastAsia="仿宋"/>
                <w:sz w:val="24"/>
                <w:szCs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3A081DAD">
            <w:pPr>
              <w:jc w:val="center"/>
              <w:rPr>
                <w:rFonts w:ascii="仿宋_GB2312" w:hAnsi="宋体" w:eastAsia="仿宋_GB2312"/>
                <w:sz w:val="24"/>
                <w:szCs w:val="24"/>
              </w:rPr>
            </w:pPr>
          </w:p>
        </w:tc>
      </w:tr>
      <w:tr w14:paraId="3FF68828">
        <w:tblPrEx>
          <w:tblCellMar>
            <w:top w:w="0" w:type="dxa"/>
            <w:left w:w="0" w:type="dxa"/>
            <w:bottom w:w="0" w:type="dxa"/>
            <w:right w:w="0" w:type="dxa"/>
          </w:tblCellMar>
        </w:tblPrEx>
        <w:trPr>
          <w:cantSplit/>
          <w:trHeight w:val="595" w:hRule="atLeast"/>
        </w:trPr>
        <w:tc>
          <w:tcPr>
            <w:tcW w:w="95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57063CC">
            <w:pPr>
              <w:spacing w:line="340" w:lineRule="exact"/>
              <w:jc w:val="center"/>
              <w:rPr>
                <w:rFonts w:ascii="仿宋" w:hAnsi="仿宋" w:eastAsia="仿宋"/>
                <w:b/>
                <w:bCs/>
                <w:sz w:val="28"/>
                <w:szCs w:val="28"/>
              </w:rPr>
            </w:pPr>
            <w:r>
              <w:rPr>
                <w:rFonts w:hint="eastAsia" w:ascii="仿宋" w:hAnsi="仿宋" w:eastAsia="仿宋"/>
                <w:b/>
                <w:bCs/>
                <w:sz w:val="28"/>
                <w:szCs w:val="28"/>
              </w:rPr>
              <w:t>3</w:t>
            </w:r>
          </w:p>
        </w:tc>
        <w:tc>
          <w:tcPr>
            <w:tcW w:w="1163"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84DF681">
            <w:pPr>
              <w:jc w:val="center"/>
              <w:rPr>
                <w:rFonts w:ascii="仿宋" w:hAnsi="仿宋" w:eastAsia="仿宋"/>
                <w:sz w:val="24"/>
                <w:szCs w:val="24"/>
              </w:rPr>
            </w:pPr>
          </w:p>
        </w:tc>
        <w:tc>
          <w:tcPr>
            <w:tcW w:w="1218" w:type="dxa"/>
            <w:tcBorders>
              <w:top w:val="nil"/>
              <w:left w:val="single" w:color="auto" w:sz="4" w:space="0"/>
              <w:bottom w:val="single" w:color="auto" w:sz="4" w:space="0"/>
              <w:right w:val="single" w:color="auto" w:sz="4" w:space="0"/>
            </w:tcBorders>
            <w:vAlign w:val="center"/>
          </w:tcPr>
          <w:p w14:paraId="38BD5543">
            <w:pPr>
              <w:jc w:val="center"/>
              <w:rPr>
                <w:rFonts w:ascii="仿宋" w:hAnsi="仿宋" w:eastAsia="仿宋"/>
                <w:sz w:val="24"/>
                <w:szCs w:val="24"/>
              </w:rPr>
            </w:pPr>
          </w:p>
        </w:tc>
        <w:tc>
          <w:tcPr>
            <w:tcW w:w="2082" w:type="dxa"/>
            <w:tcBorders>
              <w:top w:val="nil"/>
              <w:left w:val="single" w:color="auto" w:sz="4" w:space="0"/>
              <w:bottom w:val="single" w:color="auto" w:sz="4" w:space="0"/>
              <w:right w:val="single" w:color="auto" w:sz="4" w:space="0"/>
            </w:tcBorders>
            <w:vAlign w:val="center"/>
          </w:tcPr>
          <w:p w14:paraId="67328DFA">
            <w:pPr>
              <w:spacing w:line="340" w:lineRule="exact"/>
              <w:jc w:val="center"/>
              <w:rPr>
                <w:rFonts w:ascii="仿宋" w:hAnsi="仿宋" w:eastAsia="仿宋"/>
                <w:sz w:val="24"/>
                <w:szCs w:val="24"/>
              </w:rPr>
            </w:pPr>
          </w:p>
        </w:tc>
        <w:tc>
          <w:tcPr>
            <w:tcW w:w="1856" w:type="dxa"/>
            <w:tcBorders>
              <w:top w:val="nil"/>
              <w:left w:val="single" w:color="auto" w:sz="4" w:space="0"/>
              <w:bottom w:val="single" w:color="auto" w:sz="4" w:space="0"/>
              <w:right w:val="single" w:color="auto" w:sz="4" w:space="0"/>
            </w:tcBorders>
            <w:vAlign w:val="center"/>
          </w:tcPr>
          <w:p w14:paraId="34EF635B">
            <w:pPr>
              <w:spacing w:line="340" w:lineRule="exact"/>
              <w:jc w:val="center"/>
              <w:rPr>
                <w:rFonts w:ascii="仿宋" w:hAnsi="仿宋" w:eastAsia="仿宋"/>
                <w:sz w:val="24"/>
                <w:szCs w:val="24"/>
              </w:rPr>
            </w:pPr>
          </w:p>
        </w:tc>
        <w:tc>
          <w:tcPr>
            <w:tcW w:w="2400" w:type="dxa"/>
            <w:tcBorders>
              <w:top w:val="nil"/>
              <w:left w:val="single" w:color="auto" w:sz="4" w:space="0"/>
              <w:bottom w:val="single" w:color="auto" w:sz="4" w:space="0"/>
              <w:right w:val="single" w:color="auto" w:sz="4" w:space="0"/>
            </w:tcBorders>
            <w:vAlign w:val="center"/>
          </w:tcPr>
          <w:p w14:paraId="755F30EF">
            <w:pPr>
              <w:jc w:val="center"/>
              <w:rPr>
                <w:rFonts w:ascii="仿宋_GB2312" w:hAnsi="宋体" w:eastAsia="仿宋_GB2312"/>
                <w:sz w:val="24"/>
                <w:szCs w:val="24"/>
              </w:rPr>
            </w:pPr>
          </w:p>
        </w:tc>
      </w:tr>
      <w:tr w14:paraId="7E440F9D">
        <w:tblPrEx>
          <w:tblCellMar>
            <w:top w:w="0" w:type="dxa"/>
            <w:left w:w="0" w:type="dxa"/>
            <w:bottom w:w="0" w:type="dxa"/>
            <w:right w:w="0" w:type="dxa"/>
          </w:tblCellMar>
        </w:tblPrEx>
        <w:trPr>
          <w:cantSplit/>
          <w:trHeight w:val="593" w:hRule="atLeast"/>
        </w:trPr>
        <w:tc>
          <w:tcPr>
            <w:tcW w:w="95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66EEED9C">
            <w:pPr>
              <w:spacing w:line="340" w:lineRule="exact"/>
              <w:jc w:val="center"/>
              <w:rPr>
                <w:rFonts w:ascii="仿宋" w:hAnsi="仿宋" w:eastAsia="仿宋"/>
                <w:b/>
                <w:bCs/>
                <w:sz w:val="28"/>
                <w:szCs w:val="28"/>
              </w:rPr>
            </w:pPr>
            <w:r>
              <w:rPr>
                <w:rFonts w:hint="eastAsia" w:ascii="仿宋" w:hAnsi="仿宋" w:eastAsia="仿宋"/>
                <w:b/>
                <w:bCs/>
                <w:sz w:val="28"/>
                <w:szCs w:val="28"/>
              </w:rPr>
              <w:t>4</w:t>
            </w:r>
          </w:p>
        </w:tc>
        <w:tc>
          <w:tcPr>
            <w:tcW w:w="1163"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7C33412A">
            <w:pPr>
              <w:spacing w:line="340" w:lineRule="exact"/>
              <w:jc w:val="center"/>
              <w:rPr>
                <w:rFonts w:ascii="仿宋" w:hAnsi="仿宋" w:eastAsia="仿宋"/>
                <w:sz w:val="24"/>
                <w:szCs w:val="24"/>
              </w:rPr>
            </w:pPr>
          </w:p>
        </w:tc>
        <w:tc>
          <w:tcPr>
            <w:tcW w:w="1218" w:type="dxa"/>
            <w:tcBorders>
              <w:top w:val="nil"/>
              <w:left w:val="single" w:color="auto" w:sz="4" w:space="0"/>
              <w:bottom w:val="single" w:color="auto" w:sz="4" w:space="0"/>
              <w:right w:val="single" w:color="auto" w:sz="4" w:space="0"/>
            </w:tcBorders>
            <w:vAlign w:val="center"/>
          </w:tcPr>
          <w:p w14:paraId="62F48EB6">
            <w:pPr>
              <w:jc w:val="center"/>
              <w:rPr>
                <w:rFonts w:ascii="仿宋" w:hAnsi="仿宋" w:eastAsia="仿宋"/>
                <w:sz w:val="24"/>
                <w:szCs w:val="24"/>
              </w:rPr>
            </w:pPr>
          </w:p>
        </w:tc>
        <w:tc>
          <w:tcPr>
            <w:tcW w:w="2082" w:type="dxa"/>
            <w:tcBorders>
              <w:top w:val="nil"/>
              <w:left w:val="single" w:color="auto" w:sz="4" w:space="0"/>
              <w:bottom w:val="single" w:color="auto" w:sz="4" w:space="0"/>
              <w:right w:val="single" w:color="auto" w:sz="4" w:space="0"/>
            </w:tcBorders>
            <w:vAlign w:val="center"/>
          </w:tcPr>
          <w:p w14:paraId="13387F0B">
            <w:pPr>
              <w:spacing w:line="340" w:lineRule="exact"/>
              <w:jc w:val="center"/>
              <w:rPr>
                <w:rFonts w:ascii="仿宋" w:hAnsi="仿宋" w:eastAsia="仿宋"/>
                <w:sz w:val="24"/>
                <w:szCs w:val="24"/>
              </w:rPr>
            </w:pPr>
          </w:p>
        </w:tc>
        <w:tc>
          <w:tcPr>
            <w:tcW w:w="1856" w:type="dxa"/>
            <w:tcBorders>
              <w:top w:val="nil"/>
              <w:left w:val="single" w:color="auto" w:sz="4" w:space="0"/>
              <w:bottom w:val="single" w:color="auto" w:sz="4" w:space="0"/>
              <w:right w:val="single" w:color="auto" w:sz="4" w:space="0"/>
            </w:tcBorders>
            <w:vAlign w:val="center"/>
          </w:tcPr>
          <w:p w14:paraId="292B5D64">
            <w:pPr>
              <w:spacing w:line="340" w:lineRule="exact"/>
              <w:jc w:val="center"/>
              <w:rPr>
                <w:rFonts w:ascii="仿宋" w:hAnsi="仿宋" w:eastAsia="仿宋"/>
                <w:sz w:val="24"/>
                <w:szCs w:val="24"/>
              </w:rPr>
            </w:pPr>
          </w:p>
        </w:tc>
        <w:tc>
          <w:tcPr>
            <w:tcW w:w="2400" w:type="dxa"/>
            <w:tcBorders>
              <w:top w:val="nil"/>
              <w:left w:val="single" w:color="auto" w:sz="4" w:space="0"/>
              <w:bottom w:val="single" w:color="auto" w:sz="4" w:space="0"/>
              <w:right w:val="single" w:color="auto" w:sz="4" w:space="0"/>
            </w:tcBorders>
            <w:vAlign w:val="center"/>
          </w:tcPr>
          <w:p w14:paraId="5D43FEF4">
            <w:pPr>
              <w:jc w:val="center"/>
              <w:rPr>
                <w:rFonts w:ascii="仿宋_GB2312" w:hAnsi="宋体" w:eastAsia="仿宋_GB2312"/>
                <w:sz w:val="24"/>
                <w:szCs w:val="24"/>
              </w:rPr>
            </w:pPr>
          </w:p>
        </w:tc>
      </w:tr>
      <w:tr w14:paraId="24AA9465">
        <w:tblPrEx>
          <w:tblCellMar>
            <w:top w:w="0" w:type="dxa"/>
            <w:left w:w="0" w:type="dxa"/>
            <w:bottom w:w="0" w:type="dxa"/>
            <w:right w:w="0" w:type="dxa"/>
          </w:tblCellMar>
        </w:tblPrEx>
        <w:trPr>
          <w:cantSplit/>
          <w:trHeight w:val="593" w:hRule="atLeast"/>
        </w:trPr>
        <w:tc>
          <w:tcPr>
            <w:tcW w:w="95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2FE910AB">
            <w:pPr>
              <w:spacing w:line="340" w:lineRule="exact"/>
              <w:jc w:val="center"/>
              <w:rPr>
                <w:rFonts w:ascii="仿宋" w:hAnsi="仿宋" w:eastAsia="仿宋"/>
                <w:b/>
                <w:bCs/>
                <w:sz w:val="28"/>
                <w:szCs w:val="28"/>
              </w:rPr>
            </w:pPr>
            <w:r>
              <w:rPr>
                <w:rFonts w:hint="eastAsia" w:ascii="仿宋" w:hAnsi="仿宋" w:eastAsia="仿宋"/>
                <w:b/>
                <w:bCs/>
                <w:sz w:val="28"/>
                <w:szCs w:val="28"/>
              </w:rPr>
              <w:t>5</w:t>
            </w:r>
          </w:p>
        </w:tc>
        <w:tc>
          <w:tcPr>
            <w:tcW w:w="1163"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14:paraId="1C1D39EE">
            <w:pPr>
              <w:spacing w:line="340" w:lineRule="exact"/>
              <w:jc w:val="center"/>
              <w:rPr>
                <w:rFonts w:ascii="仿宋" w:hAnsi="仿宋" w:eastAsia="仿宋"/>
                <w:sz w:val="24"/>
                <w:szCs w:val="24"/>
              </w:rPr>
            </w:pPr>
          </w:p>
        </w:tc>
        <w:tc>
          <w:tcPr>
            <w:tcW w:w="1218" w:type="dxa"/>
            <w:tcBorders>
              <w:top w:val="nil"/>
              <w:left w:val="single" w:color="auto" w:sz="4" w:space="0"/>
              <w:bottom w:val="single" w:color="auto" w:sz="4" w:space="0"/>
              <w:right w:val="single" w:color="auto" w:sz="4" w:space="0"/>
            </w:tcBorders>
            <w:vAlign w:val="center"/>
          </w:tcPr>
          <w:p w14:paraId="515CA614">
            <w:pPr>
              <w:spacing w:line="340" w:lineRule="exact"/>
              <w:jc w:val="center"/>
              <w:rPr>
                <w:rFonts w:ascii="仿宋" w:hAnsi="仿宋" w:eastAsia="仿宋"/>
                <w:sz w:val="24"/>
                <w:szCs w:val="24"/>
              </w:rPr>
            </w:pPr>
          </w:p>
        </w:tc>
        <w:tc>
          <w:tcPr>
            <w:tcW w:w="2082" w:type="dxa"/>
            <w:tcBorders>
              <w:top w:val="nil"/>
              <w:left w:val="single" w:color="auto" w:sz="4" w:space="0"/>
              <w:bottom w:val="single" w:color="auto" w:sz="4" w:space="0"/>
              <w:right w:val="single" w:color="auto" w:sz="4" w:space="0"/>
            </w:tcBorders>
            <w:vAlign w:val="center"/>
          </w:tcPr>
          <w:p w14:paraId="52A40067">
            <w:pPr>
              <w:spacing w:line="340" w:lineRule="exact"/>
              <w:jc w:val="center"/>
              <w:rPr>
                <w:rFonts w:ascii="仿宋" w:hAnsi="仿宋" w:eastAsia="仿宋"/>
                <w:sz w:val="24"/>
                <w:szCs w:val="24"/>
              </w:rPr>
            </w:pPr>
          </w:p>
        </w:tc>
        <w:tc>
          <w:tcPr>
            <w:tcW w:w="1856" w:type="dxa"/>
            <w:tcBorders>
              <w:top w:val="nil"/>
              <w:left w:val="single" w:color="auto" w:sz="4" w:space="0"/>
              <w:bottom w:val="single" w:color="auto" w:sz="4" w:space="0"/>
              <w:right w:val="single" w:color="auto" w:sz="4" w:space="0"/>
            </w:tcBorders>
            <w:vAlign w:val="center"/>
          </w:tcPr>
          <w:p w14:paraId="5A25E2E0">
            <w:pPr>
              <w:spacing w:line="340" w:lineRule="exact"/>
              <w:jc w:val="center"/>
              <w:rPr>
                <w:rFonts w:ascii="仿宋" w:hAnsi="仿宋" w:eastAsia="仿宋"/>
                <w:sz w:val="24"/>
                <w:szCs w:val="24"/>
              </w:rPr>
            </w:pPr>
          </w:p>
        </w:tc>
        <w:tc>
          <w:tcPr>
            <w:tcW w:w="2400" w:type="dxa"/>
            <w:tcBorders>
              <w:top w:val="nil"/>
              <w:left w:val="single" w:color="auto" w:sz="4" w:space="0"/>
              <w:bottom w:val="single" w:color="auto" w:sz="4" w:space="0"/>
              <w:right w:val="single" w:color="auto" w:sz="4" w:space="0"/>
            </w:tcBorders>
            <w:vAlign w:val="center"/>
          </w:tcPr>
          <w:p w14:paraId="6E02D0CF">
            <w:pPr>
              <w:jc w:val="center"/>
              <w:rPr>
                <w:rFonts w:ascii="仿宋_GB2312" w:hAnsi="宋体" w:eastAsia="仿宋_GB2312"/>
                <w:sz w:val="24"/>
                <w:szCs w:val="24"/>
              </w:rPr>
            </w:pPr>
          </w:p>
        </w:tc>
      </w:tr>
    </w:tbl>
    <w:p w14:paraId="2619371A">
      <w:pPr>
        <w:jc w:val="left"/>
        <w:rPr>
          <w:rFonts w:ascii="仿宋" w:hAnsi="仿宋" w:eastAsia="仿宋" w:cs="Times New Roman"/>
          <w:bCs/>
          <w:sz w:val="28"/>
          <w:szCs w:val="28"/>
        </w:rPr>
        <w:sectPr>
          <w:pgSz w:w="11906" w:h="16838"/>
          <w:pgMar w:top="1440" w:right="1800" w:bottom="1440" w:left="1800" w:header="680" w:footer="992" w:gutter="0"/>
          <w:pgNumType w:fmt="decimal"/>
          <w:cols w:space="425" w:num="1"/>
          <w:docGrid w:type="lines" w:linePitch="312" w:charSpace="0"/>
        </w:sectPr>
      </w:pPr>
    </w:p>
    <w:p w14:paraId="697B4472">
      <w:pPr>
        <w:keepNext w:val="0"/>
        <w:keepLines w:val="0"/>
        <w:pageBreakBefore w:val="0"/>
        <w:widowControl w:val="0"/>
        <w:kinsoku/>
        <w:wordWrap/>
        <w:overflowPunct/>
        <w:topLinePunct w:val="0"/>
        <w:autoSpaceDE/>
        <w:autoSpaceDN/>
        <w:bidi w:val="0"/>
        <w:adjustRightInd/>
        <w:snapToGrid w:val="0"/>
        <w:textAlignment w:val="auto"/>
        <w:rPr>
          <w:rFonts w:hint="eastAsia" w:ascii="黑体" w:hAnsi="黑体" w:eastAsia="黑体" w:cs="黑体"/>
          <w:b w:val="0"/>
          <w:bCs w:val="0"/>
          <w:sz w:val="30"/>
          <w:szCs w:val="28"/>
        </w:rPr>
      </w:pPr>
      <w:r>
        <w:rPr>
          <w:rFonts w:hint="eastAsia" w:ascii="黑体" w:hAnsi="黑体" w:eastAsia="黑体" w:cs="黑体"/>
          <w:b w:val="0"/>
          <w:bCs w:val="0"/>
          <w:sz w:val="30"/>
          <w:szCs w:val="28"/>
          <w:lang w:val="en-US" w:eastAsia="zh-CN"/>
        </w:rPr>
        <w:t>四</w:t>
      </w:r>
      <w:r>
        <w:rPr>
          <w:rFonts w:hint="eastAsia" w:ascii="黑体" w:hAnsi="黑体" w:eastAsia="黑体" w:cs="黑体"/>
          <w:b w:val="0"/>
          <w:bCs w:val="0"/>
          <w:sz w:val="30"/>
          <w:szCs w:val="28"/>
        </w:rPr>
        <w:t>、</w:t>
      </w:r>
      <w:r>
        <w:rPr>
          <w:rFonts w:hint="eastAsia" w:ascii="黑体" w:hAnsi="黑体" w:eastAsia="黑体" w:cs="黑体"/>
          <w:b w:val="0"/>
          <w:bCs w:val="0"/>
          <w:kern w:val="0"/>
          <w:sz w:val="32"/>
          <w:szCs w:val="32"/>
        </w:rPr>
        <w:t>研究内容及预期目标</w:t>
      </w:r>
    </w:p>
    <w:tbl>
      <w:tblPr>
        <w:tblStyle w:val="10"/>
        <w:tblW w:w="9225"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14:paraId="6E55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tcPr>
          <w:p w14:paraId="05616C3E">
            <w:pPr>
              <w:pStyle w:val="3"/>
              <w:keepNext w:val="0"/>
              <w:keepLines w:val="0"/>
              <w:pageBreakBefore w:val="0"/>
              <w:widowControl w:val="0"/>
              <w:kinsoku/>
              <w:wordWrap/>
              <w:overflowPunct/>
              <w:topLinePunct w:val="0"/>
              <w:autoSpaceDE/>
              <w:autoSpaceDN/>
              <w:bidi w:val="0"/>
              <w:adjustRightInd/>
              <w:snapToGrid w:val="0"/>
              <w:spacing w:line="576" w:lineRule="exact"/>
              <w:ind w:firstLine="560" w:firstLineChars="200"/>
              <w:textAlignment w:val="auto"/>
              <w:rPr>
                <w:rFonts w:hAnsi="宋体"/>
                <w:b w:val="0"/>
                <w:bCs w:val="0"/>
                <w:szCs w:val="24"/>
              </w:rPr>
            </w:pPr>
            <w:r>
              <w:rPr>
                <w:rFonts w:hint="eastAsia" w:hAnsi="宋体"/>
                <w:b w:val="0"/>
                <w:bCs w:val="0"/>
                <w:szCs w:val="24"/>
                <w:lang w:val="en-US" w:eastAsia="zh-CN"/>
              </w:rPr>
              <w:t>1.</w:t>
            </w:r>
            <w:r>
              <w:rPr>
                <w:rFonts w:hint="eastAsia" w:hAnsi="宋体"/>
                <w:b w:val="0"/>
                <w:bCs w:val="0"/>
                <w:szCs w:val="24"/>
              </w:rPr>
              <w:t>主要研究内容、目标及拟解决的关键问题</w:t>
            </w:r>
          </w:p>
          <w:p w14:paraId="18584633">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ascii="仿宋" w:hAnsi="仿宋" w:eastAsia="仿宋" w:cs="Times New Roman"/>
                <w:b w:val="0"/>
                <w:bCs w:val="0"/>
                <w:sz w:val="28"/>
                <w:szCs w:val="28"/>
              </w:rPr>
            </w:pPr>
          </w:p>
          <w:p w14:paraId="1B41C6B9">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ascii="仿宋" w:hAnsi="仿宋" w:eastAsia="仿宋" w:cs="Times New Roman"/>
                <w:b w:val="0"/>
                <w:bCs w:val="0"/>
                <w:sz w:val="28"/>
                <w:szCs w:val="28"/>
              </w:rPr>
            </w:pPr>
          </w:p>
          <w:p w14:paraId="33028007">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ascii="仿宋" w:hAnsi="仿宋" w:eastAsia="仿宋" w:cs="Times New Roman"/>
                <w:b w:val="0"/>
                <w:bCs w:val="0"/>
                <w:sz w:val="28"/>
                <w:szCs w:val="28"/>
              </w:rPr>
            </w:pPr>
          </w:p>
          <w:p w14:paraId="0CC976EF">
            <w:pPr>
              <w:pStyle w:val="3"/>
              <w:keepNext w:val="0"/>
              <w:keepLines w:val="0"/>
              <w:pageBreakBefore w:val="0"/>
              <w:widowControl w:val="0"/>
              <w:kinsoku/>
              <w:wordWrap/>
              <w:overflowPunct/>
              <w:topLinePunct w:val="0"/>
              <w:autoSpaceDE/>
              <w:autoSpaceDN/>
              <w:bidi w:val="0"/>
              <w:adjustRightInd/>
              <w:snapToGrid w:val="0"/>
              <w:spacing w:line="576" w:lineRule="exact"/>
              <w:ind w:firstLine="560" w:firstLineChars="200"/>
              <w:textAlignment w:val="auto"/>
              <w:rPr>
                <w:rFonts w:hAnsi="宋体"/>
                <w:b w:val="0"/>
                <w:bCs w:val="0"/>
                <w:szCs w:val="24"/>
              </w:rPr>
            </w:pPr>
            <w:r>
              <w:rPr>
                <w:rFonts w:hint="eastAsia" w:hAnsi="宋体"/>
                <w:b w:val="0"/>
                <w:bCs w:val="0"/>
                <w:szCs w:val="24"/>
                <w:lang w:val="en-US" w:eastAsia="zh-CN"/>
              </w:rPr>
              <w:t>2.</w:t>
            </w:r>
            <w:r>
              <w:rPr>
                <w:rFonts w:hint="eastAsia" w:hAnsi="宋体"/>
                <w:b w:val="0"/>
                <w:bCs w:val="0"/>
                <w:szCs w:val="24"/>
              </w:rPr>
              <w:t>创新与</w:t>
            </w:r>
            <w:r>
              <w:rPr>
                <w:rFonts w:hAnsi="宋体"/>
                <w:b w:val="0"/>
                <w:bCs w:val="0"/>
                <w:szCs w:val="24"/>
              </w:rPr>
              <w:t>特色</w:t>
            </w:r>
          </w:p>
          <w:p w14:paraId="08EB6305">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ascii="仿宋" w:hAnsi="仿宋" w:eastAsia="仿宋" w:cs="Times New Roman"/>
                <w:b w:val="0"/>
                <w:bCs w:val="0"/>
                <w:sz w:val="28"/>
                <w:szCs w:val="28"/>
              </w:rPr>
            </w:pPr>
          </w:p>
          <w:p w14:paraId="5B27BB47">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ascii="仿宋" w:hAnsi="仿宋" w:eastAsia="仿宋" w:cs="Times New Roman"/>
                <w:b w:val="0"/>
                <w:bCs w:val="0"/>
                <w:sz w:val="28"/>
                <w:szCs w:val="28"/>
              </w:rPr>
            </w:pPr>
          </w:p>
          <w:p w14:paraId="4BEB78CB">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ascii="仿宋" w:hAnsi="仿宋" w:eastAsia="仿宋" w:cs="Times New Roman"/>
                <w:b w:val="0"/>
                <w:bCs w:val="0"/>
                <w:sz w:val="28"/>
                <w:szCs w:val="28"/>
              </w:rPr>
            </w:pPr>
          </w:p>
          <w:p w14:paraId="31D26400">
            <w:pPr>
              <w:pStyle w:val="3"/>
              <w:keepNext w:val="0"/>
              <w:keepLines w:val="0"/>
              <w:pageBreakBefore w:val="0"/>
              <w:widowControl w:val="0"/>
              <w:kinsoku/>
              <w:wordWrap/>
              <w:overflowPunct/>
              <w:topLinePunct w:val="0"/>
              <w:autoSpaceDE/>
              <w:autoSpaceDN/>
              <w:bidi w:val="0"/>
              <w:adjustRightInd/>
              <w:snapToGrid w:val="0"/>
              <w:spacing w:line="576" w:lineRule="exact"/>
              <w:ind w:firstLine="560" w:firstLineChars="200"/>
              <w:textAlignment w:val="auto"/>
              <w:rPr>
                <w:rFonts w:hAnsi="宋体"/>
                <w:b w:val="0"/>
                <w:bCs w:val="0"/>
                <w:szCs w:val="24"/>
              </w:rPr>
            </w:pPr>
            <w:r>
              <w:rPr>
                <w:rFonts w:hint="eastAsia" w:hAnsi="宋体"/>
                <w:b w:val="0"/>
                <w:bCs w:val="0"/>
                <w:szCs w:val="24"/>
                <w:lang w:val="en-US" w:eastAsia="zh-CN"/>
              </w:rPr>
              <w:t>3.</w:t>
            </w:r>
            <w:r>
              <w:rPr>
                <w:rFonts w:hint="eastAsia" w:hAnsi="宋体"/>
                <w:b w:val="0"/>
                <w:bCs w:val="0"/>
                <w:szCs w:val="24"/>
              </w:rPr>
              <w:t>分年度任务安排及预期目标</w:t>
            </w:r>
          </w:p>
          <w:p w14:paraId="42FB613C">
            <w:pPr>
              <w:pStyle w:val="3"/>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560" w:firstLineChars="200"/>
              <w:textAlignment w:val="auto"/>
              <w:rPr>
                <w:rFonts w:hint="default" w:hAnsi="宋体" w:eastAsia="仿宋_GB2312"/>
                <w:b w:val="0"/>
                <w:bCs w:val="0"/>
                <w:szCs w:val="24"/>
                <w:lang w:val="en-US" w:eastAsia="zh-CN"/>
              </w:rPr>
            </w:pPr>
            <w:r>
              <w:rPr>
                <w:rFonts w:hint="eastAsia" w:hAnsi="宋体"/>
                <w:b w:val="0"/>
                <w:bCs w:val="0"/>
                <w:szCs w:val="24"/>
                <w:lang w:val="en-US" w:eastAsia="zh-CN"/>
              </w:rPr>
              <w:t>（1）年   月   日—    年   月   日</w:t>
            </w:r>
          </w:p>
          <w:p w14:paraId="6325E8C9">
            <w:pPr>
              <w:pStyle w:val="3"/>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default" w:hAnsi="宋体" w:eastAsia="仿宋_GB2312"/>
                <w:b w:val="0"/>
                <w:bCs w:val="0"/>
                <w:szCs w:val="24"/>
                <w:lang w:val="en-US" w:eastAsia="zh-CN"/>
              </w:rPr>
            </w:pPr>
            <w:r>
              <w:rPr>
                <w:rFonts w:hint="eastAsia" w:hAnsi="宋体"/>
                <w:b w:val="0"/>
                <w:bCs w:val="0"/>
                <w:szCs w:val="24"/>
                <w:lang w:val="en-US" w:eastAsia="zh-CN"/>
              </w:rPr>
              <w:t xml:space="preserve">    完成................</w:t>
            </w:r>
          </w:p>
          <w:p w14:paraId="04AEABD6">
            <w:pPr>
              <w:pStyle w:val="3"/>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560" w:firstLineChars="200"/>
              <w:textAlignment w:val="auto"/>
              <w:rPr>
                <w:rFonts w:hint="default" w:hAnsi="宋体" w:eastAsia="仿宋_GB2312"/>
                <w:b w:val="0"/>
                <w:bCs w:val="0"/>
                <w:szCs w:val="24"/>
                <w:lang w:val="en-US" w:eastAsia="zh-CN"/>
              </w:rPr>
            </w:pPr>
            <w:r>
              <w:rPr>
                <w:rFonts w:hint="eastAsia" w:hAnsi="宋体"/>
                <w:b w:val="0"/>
                <w:bCs w:val="0"/>
                <w:szCs w:val="24"/>
                <w:lang w:val="en-US" w:eastAsia="zh-CN"/>
              </w:rPr>
              <w:t>（2）年   月   日—    年   月   日</w:t>
            </w:r>
          </w:p>
          <w:p w14:paraId="4CAB346F">
            <w:pPr>
              <w:pStyle w:val="3"/>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default" w:hAnsi="宋体" w:eastAsia="仿宋_GB2312"/>
                <w:b w:val="0"/>
                <w:bCs w:val="0"/>
                <w:szCs w:val="24"/>
                <w:lang w:val="en-US" w:eastAsia="zh-CN"/>
              </w:rPr>
            </w:pPr>
            <w:r>
              <w:rPr>
                <w:rFonts w:hint="eastAsia" w:hAnsi="宋体"/>
                <w:b w:val="0"/>
                <w:bCs w:val="0"/>
                <w:szCs w:val="24"/>
                <w:lang w:val="en-US" w:eastAsia="zh-CN"/>
              </w:rPr>
              <w:t xml:space="preserve">    完成................</w:t>
            </w:r>
          </w:p>
          <w:p w14:paraId="551B4B47">
            <w:pPr>
              <w:pStyle w:val="3"/>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560" w:firstLineChars="200"/>
              <w:textAlignment w:val="auto"/>
              <w:rPr>
                <w:rFonts w:hint="default" w:hAnsi="宋体" w:eastAsia="仿宋_GB2312"/>
                <w:b w:val="0"/>
                <w:bCs w:val="0"/>
                <w:szCs w:val="24"/>
                <w:lang w:val="en-US" w:eastAsia="zh-CN"/>
              </w:rPr>
            </w:pPr>
            <w:r>
              <w:rPr>
                <w:rFonts w:hint="eastAsia" w:hAnsi="宋体"/>
                <w:b w:val="0"/>
                <w:bCs w:val="0"/>
                <w:szCs w:val="24"/>
                <w:lang w:val="en-US" w:eastAsia="zh-CN"/>
              </w:rPr>
              <w:t>（3）年   月   日—    年   月   日</w:t>
            </w:r>
          </w:p>
          <w:p w14:paraId="314D4A1D">
            <w:pPr>
              <w:pStyle w:val="3"/>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default" w:hAnsi="宋体" w:eastAsia="仿宋_GB2312"/>
                <w:b w:val="0"/>
                <w:bCs w:val="0"/>
                <w:szCs w:val="24"/>
                <w:lang w:val="en-US" w:eastAsia="zh-CN"/>
              </w:rPr>
            </w:pPr>
            <w:r>
              <w:rPr>
                <w:rFonts w:hint="eastAsia" w:hAnsi="宋体"/>
                <w:b w:val="0"/>
                <w:bCs w:val="0"/>
                <w:szCs w:val="24"/>
                <w:lang w:val="en-US" w:eastAsia="zh-CN"/>
              </w:rPr>
              <w:t xml:space="preserve">    完成................</w:t>
            </w:r>
          </w:p>
          <w:p w14:paraId="36E1EE14">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ascii="仿宋" w:hAnsi="仿宋" w:eastAsia="仿宋" w:cs="Times New Roman"/>
                <w:b w:val="0"/>
                <w:bCs w:val="0"/>
                <w:sz w:val="28"/>
                <w:szCs w:val="28"/>
              </w:rPr>
            </w:pPr>
          </w:p>
          <w:p w14:paraId="6414A73A">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ascii="仿宋" w:hAnsi="仿宋" w:eastAsia="仿宋" w:cs="Times New Roman"/>
                <w:b w:val="0"/>
                <w:bCs w:val="0"/>
                <w:sz w:val="28"/>
                <w:szCs w:val="28"/>
              </w:rPr>
            </w:pPr>
          </w:p>
          <w:p w14:paraId="77EAC720">
            <w:pPr>
              <w:pStyle w:val="3"/>
              <w:keepNext w:val="0"/>
              <w:keepLines w:val="0"/>
              <w:pageBreakBefore w:val="0"/>
              <w:widowControl w:val="0"/>
              <w:kinsoku/>
              <w:wordWrap/>
              <w:overflowPunct/>
              <w:topLinePunct w:val="0"/>
              <w:autoSpaceDE/>
              <w:autoSpaceDN/>
              <w:bidi w:val="0"/>
              <w:adjustRightInd/>
              <w:snapToGrid w:val="0"/>
              <w:spacing w:line="576" w:lineRule="exact"/>
              <w:textAlignment w:val="auto"/>
              <w:rPr>
                <w:rFonts w:hAnsi="宋体"/>
                <w:b w:val="0"/>
                <w:bCs w:val="0"/>
                <w:szCs w:val="24"/>
              </w:rPr>
            </w:pPr>
          </w:p>
          <w:p w14:paraId="23BCB099">
            <w:pPr>
              <w:pStyle w:val="3"/>
              <w:keepNext w:val="0"/>
              <w:keepLines w:val="0"/>
              <w:pageBreakBefore w:val="0"/>
              <w:widowControl w:val="0"/>
              <w:kinsoku/>
              <w:wordWrap/>
              <w:overflowPunct/>
              <w:topLinePunct w:val="0"/>
              <w:autoSpaceDE/>
              <w:autoSpaceDN/>
              <w:bidi w:val="0"/>
              <w:adjustRightInd/>
              <w:snapToGrid w:val="0"/>
              <w:spacing w:line="576" w:lineRule="exact"/>
              <w:textAlignment w:val="auto"/>
              <w:rPr>
                <w:rFonts w:hAnsi="宋体"/>
                <w:szCs w:val="24"/>
              </w:rPr>
            </w:pPr>
          </w:p>
          <w:p w14:paraId="3E44650E">
            <w:pPr>
              <w:pStyle w:val="3"/>
              <w:keepNext w:val="0"/>
              <w:keepLines w:val="0"/>
              <w:pageBreakBefore w:val="0"/>
              <w:widowControl w:val="0"/>
              <w:kinsoku/>
              <w:wordWrap/>
              <w:overflowPunct/>
              <w:topLinePunct w:val="0"/>
              <w:autoSpaceDE/>
              <w:autoSpaceDN/>
              <w:bidi w:val="0"/>
              <w:adjustRightInd/>
              <w:snapToGrid w:val="0"/>
              <w:spacing w:line="576" w:lineRule="exact"/>
              <w:textAlignment w:val="auto"/>
              <w:rPr>
                <w:rFonts w:ascii="仿宋" w:hAnsi="仿宋" w:eastAsia="仿宋"/>
                <w:bCs/>
              </w:rPr>
            </w:pPr>
          </w:p>
          <w:p w14:paraId="7B7AAB0A">
            <w:pPr>
              <w:pStyle w:val="3"/>
              <w:keepNext w:val="0"/>
              <w:keepLines w:val="0"/>
              <w:pageBreakBefore w:val="0"/>
              <w:widowControl w:val="0"/>
              <w:kinsoku/>
              <w:wordWrap/>
              <w:overflowPunct/>
              <w:topLinePunct w:val="0"/>
              <w:autoSpaceDE/>
              <w:autoSpaceDN/>
              <w:bidi w:val="0"/>
              <w:adjustRightInd/>
              <w:snapToGrid w:val="0"/>
              <w:spacing w:line="576" w:lineRule="exact"/>
              <w:textAlignment w:val="auto"/>
              <w:rPr>
                <w:rFonts w:ascii="仿宋" w:hAnsi="仿宋" w:eastAsia="仿宋"/>
                <w:bCs/>
              </w:rPr>
            </w:pPr>
          </w:p>
          <w:p w14:paraId="59E99F32">
            <w:pPr>
              <w:pStyle w:val="3"/>
              <w:keepNext w:val="0"/>
              <w:keepLines w:val="0"/>
              <w:pageBreakBefore w:val="0"/>
              <w:widowControl w:val="0"/>
              <w:kinsoku/>
              <w:wordWrap/>
              <w:overflowPunct/>
              <w:topLinePunct w:val="0"/>
              <w:autoSpaceDE/>
              <w:autoSpaceDN/>
              <w:bidi w:val="0"/>
              <w:adjustRightInd/>
              <w:snapToGrid w:val="0"/>
              <w:spacing w:line="576" w:lineRule="exact"/>
              <w:textAlignment w:val="auto"/>
              <w:rPr>
                <w:rFonts w:ascii="仿宋" w:hAnsi="仿宋" w:eastAsia="仿宋"/>
                <w:bCs/>
              </w:rPr>
            </w:pPr>
          </w:p>
          <w:p w14:paraId="47BDCA60">
            <w:pPr>
              <w:pStyle w:val="3"/>
              <w:adjustRightInd/>
              <w:spacing w:line="400" w:lineRule="exact"/>
              <w:textAlignment w:val="auto"/>
              <w:rPr>
                <w:rFonts w:ascii="仿宋" w:hAnsi="仿宋" w:eastAsia="仿宋"/>
                <w:bCs/>
              </w:rPr>
            </w:pPr>
          </w:p>
        </w:tc>
      </w:tr>
    </w:tbl>
    <w:p w14:paraId="5DC69781">
      <w:pPr>
        <w:pStyle w:val="3"/>
        <w:numPr>
          <w:ilvl w:val="0"/>
          <w:numId w:val="0"/>
        </w:numPr>
        <w:spacing w:line="400" w:lineRule="exact"/>
        <w:rPr>
          <w:rFonts w:hint="default" w:ascii="仿宋" w:hAnsi="仿宋" w:eastAsia="仿宋" w:cs="仿宋"/>
          <w:b/>
          <w:bCs/>
          <w:sz w:val="32"/>
          <w:szCs w:val="32"/>
          <w:lang w:val="en-US" w:eastAsia="zh-CN"/>
        </w:rPr>
      </w:pPr>
    </w:p>
    <w:p w14:paraId="0E0C5604">
      <w:pPr>
        <w:pStyle w:val="3"/>
        <w:numPr>
          <w:ilvl w:val="0"/>
          <w:numId w:val="0"/>
        </w:numPr>
        <w:spacing w:line="40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五、项目指标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B75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8296" w:type="dxa"/>
          </w:tcPr>
          <w:p w14:paraId="534A25F3">
            <w:pPr>
              <w:keepNext w:val="0"/>
              <w:keepLines w:val="0"/>
              <w:pageBreakBefore w:val="0"/>
              <w:widowControl w:val="0"/>
              <w:kinsoku/>
              <w:wordWrap/>
              <w:overflowPunct/>
              <w:topLinePunct w:val="0"/>
              <w:autoSpaceDE/>
              <w:autoSpaceDN/>
              <w:bidi w:val="0"/>
              <w:adjustRightInd/>
              <w:snapToGrid w:val="0"/>
              <w:ind w:firstLine="560" w:firstLineChars="200"/>
              <w:jc w:val="both"/>
              <w:textAlignment w:val="auto"/>
              <w:rPr>
                <w:rFonts w:hint="eastAsia" w:ascii="仿宋" w:hAnsi="仿宋" w:eastAsia="仿宋" w:cs="Times New Roman"/>
                <w:b w:val="0"/>
                <w:bCs/>
                <w:sz w:val="28"/>
                <w:szCs w:val="28"/>
                <w:lang w:val="en-US" w:eastAsia="zh-CN"/>
              </w:rPr>
            </w:pPr>
            <w:r>
              <w:rPr>
                <w:rFonts w:hint="eastAsia" w:ascii="仿宋" w:hAnsi="仿宋" w:eastAsia="仿宋" w:cs="Times New Roman"/>
                <w:b w:val="0"/>
                <w:bCs/>
                <w:sz w:val="28"/>
                <w:szCs w:val="28"/>
                <w:lang w:val="en-US" w:eastAsia="zh-CN"/>
              </w:rPr>
              <w:t>包括：①论文（每个研究项目至少有主持人围绕课题以独著或公开发表排名第一的形式在公开发行的刊物上发表教改论文1篇，并标明资助课题编号及项目来源）、研究报告等；②项目实施中产生的慕课、精品视频公开课、调研报告、实验报告、教改方案、教学计划、教学大纲、讲义、教材（含实训教材）、实验指导书、教学课件等；③其它相应的考核指标，考核指标要方便将来验收考核，要具体、有针对性，成果要量化。</w:t>
            </w:r>
          </w:p>
          <w:p w14:paraId="652ADC79">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1.项目负责人正式发表项目研究相关论文    篇。  </w:t>
            </w:r>
          </w:p>
          <w:p w14:paraId="063FC3CB">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2.完成项目研究报告不少于1.5万字且重复率＜20%。</w:t>
            </w:r>
          </w:p>
          <w:p w14:paraId="7D72A1A4">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p>
          <w:p w14:paraId="04AF994F">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w:t>
            </w:r>
          </w:p>
          <w:p w14:paraId="754D6DFF">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w:t>
            </w:r>
          </w:p>
          <w:p w14:paraId="04F424AE">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w:t>
            </w:r>
          </w:p>
          <w:p w14:paraId="3A3ABF90">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p>
          <w:p w14:paraId="633D5E67">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p>
          <w:p w14:paraId="33DD9099">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p>
          <w:p w14:paraId="45BA7041">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p>
          <w:p w14:paraId="62FF326C">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p>
          <w:p w14:paraId="5550B5DD">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p>
          <w:p w14:paraId="337C27A9">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p>
          <w:p w14:paraId="7232DE8B">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eastAsia" w:ascii="仿宋_GB2312" w:hAnsi="仿宋_GB2312" w:eastAsia="仿宋_GB2312" w:cs="仿宋_GB2312"/>
                <w:bCs/>
                <w:sz w:val="28"/>
                <w:szCs w:val="28"/>
                <w:lang w:val="en-US" w:eastAsia="zh-CN"/>
              </w:rPr>
            </w:pPr>
          </w:p>
          <w:p w14:paraId="40CDE5B2">
            <w:pPr>
              <w:keepNext w:val="0"/>
              <w:keepLines w:val="0"/>
              <w:pageBreakBefore w:val="0"/>
              <w:widowControl w:val="0"/>
              <w:kinsoku/>
              <w:wordWrap/>
              <w:overflowPunct/>
              <w:topLinePunct w:val="0"/>
              <w:autoSpaceDE/>
              <w:autoSpaceDN/>
              <w:bidi w:val="0"/>
              <w:adjustRightInd/>
              <w:snapToGrid w:val="0"/>
              <w:spacing w:line="576" w:lineRule="exact"/>
              <w:ind w:firstLine="560" w:firstLineChars="200"/>
              <w:jc w:val="left"/>
              <w:textAlignment w:val="auto"/>
              <w:rPr>
                <w:rFonts w:hint="default" w:ascii="仿宋_GB2312" w:hAnsi="仿宋_GB2312" w:eastAsia="仿宋_GB2312" w:cs="仿宋_GB2312"/>
                <w:bCs/>
                <w:sz w:val="28"/>
                <w:szCs w:val="28"/>
                <w:lang w:val="en-US" w:eastAsia="zh-CN"/>
              </w:rPr>
            </w:pPr>
          </w:p>
        </w:tc>
      </w:tr>
      <w:tr w14:paraId="76E5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296" w:type="dxa"/>
          </w:tcPr>
          <w:p w14:paraId="04E5143D">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Times New Roman"/>
                <w:b w:val="0"/>
                <w:bCs/>
                <w:sz w:val="28"/>
                <w:szCs w:val="28"/>
                <w:lang w:val="en-US" w:eastAsia="zh-CN"/>
              </w:rPr>
            </w:pPr>
            <w:r>
              <w:rPr>
                <w:rFonts w:hint="eastAsia" w:ascii="仿宋" w:hAnsi="仿宋" w:eastAsia="仿宋" w:cs="Times New Roman"/>
                <w:b w:val="0"/>
                <w:bCs/>
                <w:sz w:val="28"/>
                <w:szCs w:val="28"/>
                <w:lang w:val="en-US" w:eastAsia="zh-CN"/>
              </w:rPr>
              <w:t>备注：</w:t>
            </w:r>
          </w:p>
          <w:p w14:paraId="3A8C4D2C">
            <w:pPr>
              <w:keepNext w:val="0"/>
              <w:keepLines w:val="0"/>
              <w:pageBreakBefore w:val="0"/>
              <w:widowControl w:val="0"/>
              <w:numPr>
                <w:ilvl w:val="0"/>
                <w:numId w:val="1"/>
              </w:numPr>
              <w:kinsoku/>
              <w:wordWrap/>
              <w:overflowPunct/>
              <w:topLinePunct w:val="0"/>
              <w:autoSpaceDE/>
              <w:autoSpaceDN/>
              <w:bidi w:val="0"/>
              <w:adjustRightInd/>
              <w:snapToGrid w:val="0"/>
              <w:jc w:val="both"/>
              <w:textAlignment w:val="auto"/>
              <w:rPr>
                <w:rFonts w:hint="eastAsia" w:ascii="仿宋" w:hAnsi="仿宋" w:eastAsia="仿宋" w:cs="Times New Roman"/>
                <w:b w:val="0"/>
                <w:bCs/>
                <w:sz w:val="28"/>
                <w:szCs w:val="28"/>
                <w:lang w:val="en-US" w:eastAsia="zh-CN"/>
              </w:rPr>
            </w:pPr>
            <w:r>
              <w:rPr>
                <w:rFonts w:hint="eastAsia" w:ascii="仿宋" w:hAnsi="仿宋" w:eastAsia="仿宋" w:cs="Times New Roman"/>
                <w:b w:val="0"/>
                <w:bCs/>
                <w:sz w:val="28"/>
                <w:szCs w:val="28"/>
                <w:lang w:val="en-US" w:eastAsia="zh-CN"/>
              </w:rPr>
              <w:t>达到的目标及提交的成果必须达到相关类别项目结项的最低要求，且不得低于申报书所作承诺；</w:t>
            </w:r>
          </w:p>
          <w:p w14:paraId="05E79C31">
            <w:pPr>
              <w:keepNext w:val="0"/>
              <w:keepLines w:val="0"/>
              <w:pageBreakBefore w:val="0"/>
              <w:widowControl w:val="0"/>
              <w:numPr>
                <w:ilvl w:val="0"/>
                <w:numId w:val="1"/>
              </w:numPr>
              <w:kinsoku/>
              <w:wordWrap/>
              <w:overflowPunct/>
              <w:topLinePunct w:val="0"/>
              <w:autoSpaceDE/>
              <w:autoSpaceDN/>
              <w:bidi w:val="0"/>
              <w:adjustRightInd/>
              <w:snapToGrid w:val="0"/>
              <w:jc w:val="both"/>
              <w:textAlignment w:val="auto"/>
              <w:rPr>
                <w:rFonts w:hint="default" w:ascii="仿宋" w:hAnsi="仿宋" w:eastAsia="仿宋" w:cs="Times New Roman"/>
                <w:bCs/>
                <w:sz w:val="28"/>
                <w:szCs w:val="28"/>
                <w:lang w:val="en-US" w:eastAsia="zh-CN"/>
              </w:rPr>
            </w:pPr>
            <w:r>
              <w:rPr>
                <w:rFonts w:hint="eastAsia" w:ascii="仿宋" w:hAnsi="仿宋" w:eastAsia="仿宋" w:cs="Times New Roman"/>
                <w:b w:val="0"/>
                <w:bCs/>
                <w:sz w:val="28"/>
                <w:szCs w:val="28"/>
                <w:lang w:val="en-US" w:eastAsia="zh-CN"/>
              </w:rPr>
              <w:t>成果必须明确具体，逐条列出，结项时须提交完整的成果佐证材料，项目论文必须正式发表见刊方能结项。</w:t>
            </w:r>
          </w:p>
        </w:tc>
      </w:tr>
    </w:tbl>
    <w:p w14:paraId="0AB07A75">
      <w:pPr>
        <w:pStyle w:val="3"/>
        <w:spacing w:line="400" w:lineRule="exact"/>
        <w:rPr>
          <w:rFonts w:hint="eastAsia" w:ascii="仿宋" w:hAnsi="仿宋" w:eastAsia="仿宋" w:cs="仿宋"/>
          <w:b/>
          <w:bCs/>
          <w:sz w:val="32"/>
          <w:szCs w:val="32"/>
        </w:rPr>
      </w:pPr>
    </w:p>
    <w:p w14:paraId="4112B01E">
      <w:pPr>
        <w:pStyle w:val="3"/>
        <w:spacing w:line="400" w:lineRule="exac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、经费预算表</w:t>
      </w:r>
    </w:p>
    <w:tbl>
      <w:tblPr>
        <w:tblStyle w:val="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6"/>
        <w:gridCol w:w="3276"/>
      </w:tblGrid>
      <w:tr w14:paraId="389C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6" w:type="dxa"/>
            <w:vAlign w:val="center"/>
          </w:tcPr>
          <w:p w14:paraId="3C73B31C">
            <w:pPr>
              <w:adjustRightInd w:val="0"/>
              <w:spacing w:line="400" w:lineRule="exact"/>
              <w:jc w:val="center"/>
              <w:textAlignment w:val="baseline"/>
              <w:rPr>
                <w:rFonts w:ascii="仿宋_GB2312" w:hAnsi="宋体" w:eastAsia="仿宋_GB2312" w:cs="Times New Roman"/>
                <w:b w:val="0"/>
                <w:bCs w:val="0"/>
                <w:kern w:val="0"/>
                <w:sz w:val="24"/>
                <w:szCs w:val="28"/>
              </w:rPr>
            </w:pPr>
            <w:r>
              <w:rPr>
                <w:rFonts w:hint="eastAsia" w:ascii="仿宋_GB2312" w:hAnsi="宋体" w:eastAsia="仿宋_GB2312"/>
                <w:b w:val="0"/>
                <w:bCs w:val="0"/>
                <w:kern w:val="0"/>
                <w:sz w:val="24"/>
              </w:rPr>
              <w:t>预算总经费（万元）</w:t>
            </w:r>
          </w:p>
        </w:tc>
        <w:tc>
          <w:tcPr>
            <w:tcW w:w="3276" w:type="dxa"/>
            <w:vAlign w:val="center"/>
          </w:tcPr>
          <w:p w14:paraId="6377A052">
            <w:pPr>
              <w:adjustRightInd w:val="0"/>
              <w:spacing w:line="400" w:lineRule="exact"/>
              <w:jc w:val="center"/>
              <w:textAlignment w:val="baseline"/>
              <w:rPr>
                <w:rFonts w:ascii="仿宋_GB2312" w:hAnsi="宋体" w:eastAsia="仿宋_GB2312" w:cs="Times New Roman"/>
                <w:b w:val="0"/>
                <w:bCs w:val="0"/>
                <w:kern w:val="0"/>
                <w:sz w:val="24"/>
                <w:szCs w:val="28"/>
              </w:rPr>
            </w:pPr>
          </w:p>
        </w:tc>
      </w:tr>
      <w:tr w14:paraId="280E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6" w:type="dxa"/>
            <w:vAlign w:val="center"/>
          </w:tcPr>
          <w:p w14:paraId="0478CB1E">
            <w:pPr>
              <w:adjustRightInd w:val="0"/>
              <w:spacing w:line="400" w:lineRule="exact"/>
              <w:jc w:val="center"/>
              <w:textAlignment w:val="baseline"/>
              <w:rPr>
                <w:rFonts w:ascii="仿宋_GB2312" w:hAnsi="宋体" w:eastAsia="仿宋_GB2312" w:cs="Times New Roman"/>
                <w:b w:val="0"/>
                <w:bCs w:val="0"/>
                <w:kern w:val="0"/>
                <w:sz w:val="24"/>
                <w:szCs w:val="28"/>
              </w:rPr>
            </w:pPr>
            <w:r>
              <w:rPr>
                <w:rFonts w:hint="eastAsia" w:ascii="仿宋_GB2312" w:hAnsi="宋体" w:eastAsia="仿宋_GB2312" w:cs="Times New Roman"/>
                <w:b w:val="0"/>
                <w:bCs w:val="0"/>
                <w:kern w:val="0"/>
                <w:sz w:val="24"/>
                <w:szCs w:val="28"/>
              </w:rPr>
              <w:t>预算支出科目</w:t>
            </w:r>
          </w:p>
        </w:tc>
        <w:tc>
          <w:tcPr>
            <w:tcW w:w="3276" w:type="dxa"/>
            <w:vAlign w:val="center"/>
          </w:tcPr>
          <w:p w14:paraId="73721779">
            <w:pPr>
              <w:adjustRightInd w:val="0"/>
              <w:spacing w:line="400" w:lineRule="exact"/>
              <w:jc w:val="center"/>
              <w:textAlignment w:val="baseline"/>
              <w:rPr>
                <w:rFonts w:ascii="仿宋_GB2312" w:hAnsi="Times New Roman" w:eastAsia="仿宋_GB2312" w:cs="Times New Roman"/>
                <w:b w:val="0"/>
                <w:bCs w:val="0"/>
                <w:kern w:val="0"/>
                <w:sz w:val="24"/>
                <w:szCs w:val="28"/>
              </w:rPr>
            </w:pPr>
            <w:r>
              <w:rPr>
                <w:rFonts w:hint="eastAsia" w:ascii="仿宋_GB2312" w:hAnsi="宋体" w:eastAsia="仿宋_GB2312" w:cs="Times New Roman"/>
                <w:b w:val="0"/>
                <w:bCs w:val="0"/>
                <w:kern w:val="0"/>
                <w:sz w:val="24"/>
                <w:szCs w:val="28"/>
              </w:rPr>
              <w:t>总金额</w:t>
            </w:r>
            <w:r>
              <w:rPr>
                <w:rFonts w:ascii="仿宋_GB2312" w:hAnsi="Times New Roman" w:eastAsia="仿宋_GB2312" w:cs="Times New Roman"/>
                <w:b w:val="0"/>
                <w:bCs w:val="0"/>
                <w:kern w:val="0"/>
                <w:sz w:val="24"/>
                <w:szCs w:val="28"/>
              </w:rPr>
              <w:t>(</w:t>
            </w:r>
            <w:r>
              <w:rPr>
                <w:rFonts w:hint="eastAsia" w:ascii="仿宋_GB2312" w:hAnsi="Times New Roman" w:eastAsia="仿宋_GB2312" w:cs="Times New Roman"/>
                <w:b w:val="0"/>
                <w:bCs w:val="0"/>
                <w:kern w:val="0"/>
                <w:sz w:val="24"/>
                <w:szCs w:val="28"/>
              </w:rPr>
              <w:t>万元</w:t>
            </w:r>
            <w:r>
              <w:rPr>
                <w:rFonts w:ascii="仿宋_GB2312" w:hAnsi="Times New Roman" w:eastAsia="仿宋_GB2312" w:cs="Times New Roman"/>
                <w:b w:val="0"/>
                <w:bCs w:val="0"/>
                <w:kern w:val="0"/>
                <w:sz w:val="24"/>
                <w:szCs w:val="28"/>
              </w:rPr>
              <w:t>)</w:t>
            </w:r>
          </w:p>
        </w:tc>
      </w:tr>
      <w:tr w14:paraId="78DE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6" w:type="dxa"/>
            <w:vAlign w:val="center"/>
          </w:tcPr>
          <w:p w14:paraId="771355B1">
            <w:pPr>
              <w:adjustRightInd w:val="0"/>
              <w:spacing w:line="400" w:lineRule="exact"/>
              <w:jc w:val="center"/>
              <w:textAlignment w:val="baseline"/>
              <w:rPr>
                <w:rFonts w:hint="eastAsia" w:ascii="仿宋_GB2312" w:hAnsi="宋体" w:eastAsia="仿宋_GB2312" w:cs="Times New Roman"/>
                <w:b w:val="0"/>
                <w:bCs w:val="0"/>
                <w:kern w:val="0"/>
                <w:sz w:val="24"/>
                <w:szCs w:val="28"/>
              </w:rPr>
            </w:pPr>
            <w:r>
              <w:rPr>
                <w:rFonts w:hint="eastAsia" w:ascii="仿宋_GB2312" w:hAnsi="宋体" w:eastAsia="仿宋_GB2312" w:cs="Times New Roman"/>
                <w:b w:val="0"/>
                <w:bCs w:val="0"/>
                <w:kern w:val="0"/>
                <w:sz w:val="24"/>
                <w:szCs w:val="28"/>
                <w:lang w:val="en-US" w:eastAsia="zh-CN"/>
              </w:rPr>
              <w:t>差旅费、会议费</w:t>
            </w:r>
          </w:p>
        </w:tc>
        <w:tc>
          <w:tcPr>
            <w:tcW w:w="3276" w:type="dxa"/>
            <w:vAlign w:val="center"/>
          </w:tcPr>
          <w:p w14:paraId="31956A3B">
            <w:pPr>
              <w:adjustRightInd w:val="0"/>
              <w:spacing w:line="400" w:lineRule="exact"/>
              <w:jc w:val="center"/>
              <w:textAlignment w:val="baseline"/>
              <w:rPr>
                <w:rFonts w:ascii="仿宋_GB2312" w:hAnsi="宋体" w:eastAsia="仿宋_GB2312" w:cs="Times New Roman"/>
                <w:b w:val="0"/>
                <w:bCs w:val="0"/>
                <w:kern w:val="0"/>
                <w:sz w:val="24"/>
                <w:szCs w:val="28"/>
              </w:rPr>
            </w:pPr>
          </w:p>
        </w:tc>
      </w:tr>
      <w:tr w14:paraId="57C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6" w:type="dxa"/>
            <w:vAlign w:val="center"/>
          </w:tcPr>
          <w:p w14:paraId="347817CD">
            <w:pPr>
              <w:adjustRightInd w:val="0"/>
              <w:spacing w:line="400" w:lineRule="exact"/>
              <w:jc w:val="center"/>
              <w:textAlignment w:val="baseline"/>
              <w:rPr>
                <w:rFonts w:hint="eastAsia" w:ascii="仿宋_GB2312" w:hAnsi="宋体" w:eastAsia="仿宋_GB2312" w:cs="Times New Roman"/>
                <w:b w:val="0"/>
                <w:bCs w:val="0"/>
                <w:kern w:val="0"/>
                <w:sz w:val="24"/>
                <w:szCs w:val="28"/>
              </w:rPr>
            </w:pPr>
            <w:r>
              <w:rPr>
                <w:rFonts w:hint="eastAsia" w:ascii="仿宋_GB2312" w:hAnsi="宋体" w:eastAsia="仿宋_GB2312" w:cs="Times New Roman"/>
                <w:b w:val="0"/>
                <w:bCs w:val="0"/>
                <w:kern w:val="0"/>
                <w:sz w:val="24"/>
                <w:szCs w:val="28"/>
                <w:lang w:val="en-US" w:eastAsia="zh-CN"/>
              </w:rPr>
              <w:t>出版、文献、信息传播、知识产权事务费</w:t>
            </w:r>
          </w:p>
        </w:tc>
        <w:tc>
          <w:tcPr>
            <w:tcW w:w="3276" w:type="dxa"/>
            <w:vAlign w:val="center"/>
          </w:tcPr>
          <w:p w14:paraId="5093B0BA">
            <w:pPr>
              <w:adjustRightInd w:val="0"/>
              <w:spacing w:line="400" w:lineRule="exact"/>
              <w:jc w:val="center"/>
              <w:textAlignment w:val="baseline"/>
              <w:rPr>
                <w:rFonts w:ascii="仿宋_GB2312" w:hAnsi="宋体" w:eastAsia="仿宋_GB2312" w:cs="Times New Roman"/>
                <w:b w:val="0"/>
                <w:bCs w:val="0"/>
                <w:kern w:val="0"/>
                <w:sz w:val="24"/>
                <w:szCs w:val="28"/>
              </w:rPr>
            </w:pPr>
          </w:p>
        </w:tc>
      </w:tr>
      <w:tr w14:paraId="1797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6" w:type="dxa"/>
            <w:vAlign w:val="center"/>
          </w:tcPr>
          <w:p w14:paraId="0FD10ADE">
            <w:pPr>
              <w:adjustRightInd w:val="0"/>
              <w:spacing w:line="400" w:lineRule="exact"/>
              <w:jc w:val="center"/>
              <w:textAlignment w:val="baseline"/>
              <w:rPr>
                <w:rFonts w:hint="eastAsia" w:ascii="仿宋_GB2312" w:hAnsi="宋体" w:eastAsia="仿宋_GB2312" w:cs="Times New Roman"/>
                <w:b w:val="0"/>
                <w:bCs w:val="0"/>
                <w:kern w:val="0"/>
                <w:sz w:val="24"/>
                <w:szCs w:val="28"/>
              </w:rPr>
            </w:pPr>
            <w:r>
              <w:rPr>
                <w:rFonts w:hint="eastAsia" w:ascii="仿宋_GB2312" w:hAnsi="宋体" w:eastAsia="仿宋_GB2312" w:cs="Times New Roman"/>
                <w:b w:val="0"/>
                <w:bCs w:val="0"/>
                <w:kern w:val="0"/>
                <w:sz w:val="24"/>
                <w:szCs w:val="28"/>
                <w:lang w:val="en-US" w:eastAsia="zh-CN"/>
              </w:rPr>
              <w:t>专家评审费</w:t>
            </w:r>
          </w:p>
        </w:tc>
        <w:tc>
          <w:tcPr>
            <w:tcW w:w="3276" w:type="dxa"/>
            <w:vAlign w:val="center"/>
          </w:tcPr>
          <w:p w14:paraId="381AE4F0">
            <w:pPr>
              <w:adjustRightInd w:val="0"/>
              <w:spacing w:line="400" w:lineRule="exact"/>
              <w:jc w:val="center"/>
              <w:textAlignment w:val="baseline"/>
              <w:rPr>
                <w:rFonts w:ascii="仿宋_GB2312" w:hAnsi="宋体" w:eastAsia="仿宋_GB2312" w:cs="Times New Roman"/>
                <w:b w:val="0"/>
                <w:bCs w:val="0"/>
                <w:kern w:val="0"/>
                <w:sz w:val="24"/>
                <w:szCs w:val="28"/>
              </w:rPr>
            </w:pPr>
          </w:p>
        </w:tc>
      </w:tr>
      <w:tr w14:paraId="733A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6" w:type="dxa"/>
            <w:vAlign w:val="center"/>
          </w:tcPr>
          <w:p w14:paraId="4E55FABD">
            <w:pPr>
              <w:adjustRightInd w:val="0"/>
              <w:spacing w:line="400" w:lineRule="exact"/>
              <w:jc w:val="center"/>
              <w:textAlignment w:val="baseline"/>
              <w:rPr>
                <w:rFonts w:hint="eastAsia" w:ascii="仿宋_GB2312" w:hAnsi="宋体" w:eastAsia="仿宋_GB2312" w:cs="Times New Roman"/>
                <w:b w:val="0"/>
                <w:bCs w:val="0"/>
                <w:kern w:val="0"/>
                <w:sz w:val="24"/>
                <w:szCs w:val="28"/>
              </w:rPr>
            </w:pPr>
            <w:r>
              <w:rPr>
                <w:rFonts w:hint="eastAsia" w:ascii="仿宋_GB2312" w:hAnsi="宋体" w:eastAsia="仿宋_GB2312" w:cs="Times New Roman"/>
                <w:b w:val="0"/>
                <w:bCs w:val="0"/>
                <w:kern w:val="0"/>
                <w:sz w:val="24"/>
                <w:szCs w:val="28"/>
                <w:lang w:val="en-US" w:eastAsia="zh-CN"/>
              </w:rPr>
              <w:t>设备、材料费</w:t>
            </w:r>
          </w:p>
        </w:tc>
        <w:tc>
          <w:tcPr>
            <w:tcW w:w="3276" w:type="dxa"/>
            <w:vAlign w:val="center"/>
          </w:tcPr>
          <w:p w14:paraId="36859B2D">
            <w:pPr>
              <w:adjustRightInd w:val="0"/>
              <w:spacing w:line="400" w:lineRule="exact"/>
              <w:jc w:val="center"/>
              <w:textAlignment w:val="baseline"/>
              <w:rPr>
                <w:rFonts w:ascii="仿宋_GB2312" w:hAnsi="宋体" w:eastAsia="仿宋_GB2312" w:cs="Times New Roman"/>
                <w:b w:val="0"/>
                <w:bCs w:val="0"/>
                <w:kern w:val="0"/>
                <w:sz w:val="24"/>
                <w:szCs w:val="28"/>
              </w:rPr>
            </w:pPr>
          </w:p>
        </w:tc>
      </w:tr>
      <w:tr w14:paraId="1F9D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6" w:type="dxa"/>
            <w:vAlign w:val="center"/>
          </w:tcPr>
          <w:p w14:paraId="1421AF73">
            <w:pPr>
              <w:adjustRightInd w:val="0"/>
              <w:spacing w:line="400" w:lineRule="exact"/>
              <w:jc w:val="center"/>
              <w:textAlignment w:val="baseline"/>
              <w:rPr>
                <w:rFonts w:hint="eastAsia" w:ascii="仿宋_GB2312" w:hAnsi="宋体" w:eastAsia="仿宋_GB2312" w:cs="Times New Roman"/>
                <w:b w:val="0"/>
                <w:bCs w:val="0"/>
                <w:kern w:val="0"/>
                <w:sz w:val="24"/>
                <w:szCs w:val="28"/>
              </w:rPr>
            </w:pPr>
            <w:r>
              <w:rPr>
                <w:rFonts w:hint="eastAsia" w:ascii="仿宋_GB2312" w:hAnsi="宋体" w:eastAsia="仿宋_GB2312" w:cs="Times New Roman"/>
                <w:b w:val="0"/>
                <w:bCs w:val="0"/>
                <w:kern w:val="0"/>
                <w:sz w:val="24"/>
                <w:szCs w:val="28"/>
                <w:lang w:val="en-US" w:eastAsia="zh-CN"/>
              </w:rPr>
              <w:t>劳务费</w:t>
            </w:r>
          </w:p>
        </w:tc>
        <w:tc>
          <w:tcPr>
            <w:tcW w:w="3276" w:type="dxa"/>
            <w:vAlign w:val="center"/>
          </w:tcPr>
          <w:p w14:paraId="32B35D0D">
            <w:pPr>
              <w:adjustRightInd w:val="0"/>
              <w:spacing w:line="400" w:lineRule="exact"/>
              <w:jc w:val="center"/>
              <w:textAlignment w:val="baseline"/>
              <w:rPr>
                <w:rFonts w:ascii="仿宋_GB2312" w:hAnsi="宋体" w:eastAsia="仿宋_GB2312" w:cs="Times New Roman"/>
                <w:b w:val="0"/>
                <w:bCs w:val="0"/>
                <w:kern w:val="0"/>
                <w:sz w:val="24"/>
                <w:szCs w:val="28"/>
              </w:rPr>
            </w:pPr>
          </w:p>
        </w:tc>
      </w:tr>
      <w:tr w14:paraId="09D1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6" w:type="dxa"/>
            <w:vAlign w:val="center"/>
          </w:tcPr>
          <w:p w14:paraId="2C3A3188">
            <w:pPr>
              <w:adjustRightInd w:val="0"/>
              <w:spacing w:line="400" w:lineRule="exact"/>
              <w:jc w:val="center"/>
              <w:textAlignment w:val="baseline"/>
              <w:rPr>
                <w:rFonts w:hint="default" w:ascii="仿宋_GB2312" w:hAnsi="宋体" w:eastAsia="仿宋_GB2312" w:cs="Times New Roman"/>
                <w:b w:val="0"/>
                <w:bCs w:val="0"/>
                <w:kern w:val="0"/>
                <w:sz w:val="24"/>
                <w:szCs w:val="28"/>
                <w:lang w:val="en-US" w:eastAsia="zh-CN"/>
              </w:rPr>
            </w:pPr>
            <w:r>
              <w:rPr>
                <w:rFonts w:hint="eastAsia" w:ascii="仿宋_GB2312" w:hAnsi="宋体" w:eastAsia="仿宋_GB2312" w:cs="Times New Roman"/>
                <w:b w:val="0"/>
                <w:bCs w:val="0"/>
                <w:kern w:val="0"/>
                <w:sz w:val="24"/>
                <w:szCs w:val="28"/>
                <w:lang w:val="en-US" w:eastAsia="zh-CN"/>
              </w:rPr>
              <w:t>其他</w:t>
            </w:r>
          </w:p>
        </w:tc>
        <w:tc>
          <w:tcPr>
            <w:tcW w:w="3276" w:type="dxa"/>
            <w:vAlign w:val="center"/>
          </w:tcPr>
          <w:p w14:paraId="6AAF9E99">
            <w:pPr>
              <w:adjustRightInd w:val="0"/>
              <w:spacing w:line="400" w:lineRule="exact"/>
              <w:jc w:val="center"/>
              <w:textAlignment w:val="baseline"/>
              <w:rPr>
                <w:rFonts w:ascii="仿宋_GB2312" w:hAnsi="宋体" w:eastAsia="仿宋_GB2312" w:cs="Times New Roman"/>
                <w:b w:val="0"/>
                <w:bCs w:val="0"/>
                <w:kern w:val="0"/>
                <w:sz w:val="24"/>
                <w:szCs w:val="28"/>
              </w:rPr>
            </w:pPr>
          </w:p>
        </w:tc>
      </w:tr>
      <w:tr w14:paraId="7008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6" w:type="dxa"/>
            <w:vAlign w:val="center"/>
          </w:tcPr>
          <w:p w14:paraId="7EE3F2E1">
            <w:pPr>
              <w:adjustRightInd w:val="0"/>
              <w:spacing w:line="400" w:lineRule="exact"/>
              <w:jc w:val="center"/>
              <w:textAlignment w:val="baseline"/>
              <w:rPr>
                <w:rFonts w:ascii="仿宋_GB2312" w:hAnsi="宋体" w:eastAsia="仿宋_GB2312" w:cs="Times New Roman"/>
                <w:b w:val="0"/>
                <w:bCs w:val="0"/>
                <w:kern w:val="0"/>
                <w:sz w:val="24"/>
                <w:szCs w:val="28"/>
              </w:rPr>
            </w:pPr>
            <w:r>
              <w:rPr>
                <w:rFonts w:hint="eastAsia" w:ascii="仿宋_GB2312" w:hAnsi="宋体" w:eastAsia="仿宋_GB2312" w:cs="Times New Roman"/>
                <w:b w:val="0"/>
                <w:bCs w:val="0"/>
                <w:kern w:val="0"/>
                <w:sz w:val="24"/>
                <w:szCs w:val="28"/>
              </w:rPr>
              <w:t>合计</w:t>
            </w:r>
          </w:p>
        </w:tc>
        <w:tc>
          <w:tcPr>
            <w:tcW w:w="3276" w:type="dxa"/>
            <w:vAlign w:val="center"/>
          </w:tcPr>
          <w:p w14:paraId="29395CB6">
            <w:pPr>
              <w:adjustRightInd w:val="0"/>
              <w:spacing w:line="400" w:lineRule="exact"/>
              <w:jc w:val="center"/>
              <w:textAlignment w:val="baseline"/>
              <w:rPr>
                <w:rFonts w:ascii="仿宋_GB2312" w:hAnsi="宋体" w:eastAsia="仿宋_GB2312" w:cs="Times New Roman"/>
                <w:b w:val="0"/>
                <w:bCs w:val="0"/>
                <w:kern w:val="0"/>
                <w:sz w:val="24"/>
                <w:szCs w:val="28"/>
              </w:rPr>
            </w:pPr>
          </w:p>
        </w:tc>
      </w:tr>
    </w:tbl>
    <w:p w14:paraId="0F1FD3BF">
      <w:pPr>
        <w:keepNext w:val="0"/>
        <w:keepLines w:val="0"/>
        <w:pageBreakBefore w:val="0"/>
        <w:widowControl w:val="0"/>
        <w:kinsoku/>
        <w:wordWrap/>
        <w:overflowPunct/>
        <w:topLinePunct w:val="0"/>
        <w:autoSpaceDE/>
        <w:autoSpaceDN/>
        <w:bidi w:val="0"/>
        <w:adjustRightInd w:val="0"/>
        <w:snapToGrid w:val="0"/>
        <w:spacing w:line="576" w:lineRule="exact"/>
        <w:ind w:firstLine="480" w:firstLineChars="200"/>
        <w:jc w:val="left"/>
        <w:textAlignment w:val="auto"/>
        <w:rPr>
          <w:rFonts w:hint="eastAsia" w:ascii="黑体" w:hAnsi="黑体" w:eastAsia="黑体" w:cs="黑体"/>
          <w:bCs/>
          <w:color w:val="FF0000"/>
          <w:sz w:val="24"/>
          <w:szCs w:val="24"/>
          <w:lang w:val="en-US" w:eastAsia="zh-CN"/>
        </w:rPr>
      </w:pPr>
      <w:r>
        <w:rPr>
          <w:rFonts w:hint="eastAsia" w:ascii="黑体" w:hAnsi="黑体" w:eastAsia="黑体" w:cs="黑体"/>
          <w:bCs/>
          <w:color w:val="FF0000"/>
          <w:sz w:val="24"/>
          <w:szCs w:val="24"/>
          <w:lang w:val="en-US" w:eastAsia="zh-CN"/>
        </w:rPr>
        <w:t>注：教改经费不可用于购买笔记本电脑、平板电脑、打印机等办公用品。</w:t>
      </w:r>
    </w:p>
    <w:p w14:paraId="3A5FF0D8">
      <w:pPr>
        <w:jc w:val="left"/>
        <w:rPr>
          <w:rFonts w:ascii="仿宋" w:hAnsi="仿宋" w:eastAsia="仿宋" w:cs="Times New Roman"/>
          <w:bCs/>
          <w:sz w:val="28"/>
          <w:szCs w:val="28"/>
        </w:rPr>
      </w:pPr>
    </w:p>
    <w:p w14:paraId="0CC71B13">
      <w:pPr>
        <w:jc w:val="left"/>
        <w:rPr>
          <w:rFonts w:ascii="仿宋" w:hAnsi="仿宋" w:eastAsia="仿宋" w:cs="Times New Roman"/>
          <w:bCs/>
          <w:sz w:val="28"/>
          <w:szCs w:val="28"/>
        </w:rPr>
      </w:pPr>
    </w:p>
    <w:p w14:paraId="27538565">
      <w:pPr>
        <w:jc w:val="left"/>
        <w:rPr>
          <w:rFonts w:ascii="仿宋" w:hAnsi="仿宋" w:eastAsia="仿宋" w:cs="Times New Roman"/>
          <w:bCs/>
          <w:sz w:val="28"/>
          <w:szCs w:val="28"/>
        </w:rPr>
      </w:pPr>
    </w:p>
    <w:p w14:paraId="04BFFA93">
      <w:pPr>
        <w:jc w:val="left"/>
        <w:rPr>
          <w:rFonts w:ascii="仿宋" w:hAnsi="仿宋" w:eastAsia="仿宋" w:cs="Times New Roman"/>
          <w:bCs/>
          <w:sz w:val="28"/>
          <w:szCs w:val="28"/>
        </w:rPr>
      </w:pPr>
    </w:p>
    <w:p w14:paraId="1AB28F50">
      <w:pPr>
        <w:jc w:val="left"/>
        <w:rPr>
          <w:rFonts w:ascii="仿宋" w:hAnsi="仿宋" w:eastAsia="仿宋" w:cs="Times New Roman"/>
          <w:bCs/>
          <w:sz w:val="28"/>
          <w:szCs w:val="28"/>
        </w:rPr>
      </w:pPr>
    </w:p>
    <w:p w14:paraId="48B55A23">
      <w:pPr>
        <w:jc w:val="left"/>
        <w:rPr>
          <w:rFonts w:ascii="仿宋" w:hAnsi="仿宋" w:eastAsia="仿宋" w:cs="Times New Roman"/>
          <w:bCs/>
          <w:sz w:val="28"/>
          <w:szCs w:val="28"/>
        </w:rPr>
      </w:pPr>
    </w:p>
    <w:p w14:paraId="3FF7732F">
      <w:pPr>
        <w:jc w:val="left"/>
        <w:rPr>
          <w:rFonts w:ascii="仿宋" w:hAnsi="仿宋" w:eastAsia="仿宋" w:cs="Times New Roman"/>
          <w:bCs/>
          <w:sz w:val="28"/>
          <w:szCs w:val="28"/>
        </w:rPr>
      </w:pPr>
    </w:p>
    <w:p w14:paraId="1DF7D386">
      <w:pPr>
        <w:jc w:val="left"/>
        <w:rPr>
          <w:rFonts w:ascii="仿宋" w:hAnsi="仿宋" w:eastAsia="仿宋" w:cs="Times New Roman"/>
          <w:bCs/>
          <w:sz w:val="28"/>
          <w:szCs w:val="28"/>
        </w:rPr>
      </w:pPr>
    </w:p>
    <w:p w14:paraId="6F3335AA">
      <w:pPr>
        <w:widowControl/>
        <w:jc w:val="left"/>
        <w:rPr>
          <w:rFonts w:hint="eastAsia" w:ascii="黑体" w:hAnsi="黑体" w:eastAsia="黑体" w:cs="黑体"/>
          <w:sz w:val="30"/>
          <w:szCs w:val="30"/>
        </w:rPr>
      </w:pPr>
      <w:r>
        <w:rPr>
          <w:rFonts w:hint="eastAsia" w:ascii="黑体" w:hAnsi="黑体" w:eastAsia="黑体" w:cs="黑体"/>
          <w:sz w:val="30"/>
          <w:szCs w:val="30"/>
          <w:lang w:val="en-US" w:eastAsia="zh-CN"/>
        </w:rPr>
        <w:t>七</w:t>
      </w:r>
      <w:r>
        <w:rPr>
          <w:rFonts w:hint="eastAsia" w:ascii="黑体" w:hAnsi="黑体" w:eastAsia="黑体" w:cs="黑体"/>
          <w:sz w:val="30"/>
          <w:szCs w:val="30"/>
        </w:rPr>
        <w:t>、其他条款</w:t>
      </w:r>
    </w:p>
    <w:p w14:paraId="441401CF">
      <w:pPr>
        <w:snapToGrid w:val="0"/>
        <w:spacing w:line="480" w:lineRule="exact"/>
        <w:ind w:firstLine="6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各方应严格遵守本</w:t>
      </w:r>
      <w:r>
        <w:rPr>
          <w:rFonts w:hint="eastAsia" w:ascii="仿宋_GB2312" w:hAnsi="Times New Roman" w:eastAsia="仿宋_GB2312" w:cs="Times New Roman"/>
          <w:sz w:val="30"/>
          <w:szCs w:val="30"/>
          <w:lang w:val="en-US" w:eastAsia="zh-CN"/>
        </w:rPr>
        <w:t>教改项目《任务书》</w:t>
      </w:r>
      <w:r>
        <w:rPr>
          <w:rFonts w:hint="eastAsia" w:ascii="仿宋_GB2312" w:hAnsi="Times New Roman" w:eastAsia="仿宋_GB2312" w:cs="Times New Roman"/>
          <w:sz w:val="30"/>
          <w:szCs w:val="30"/>
        </w:rPr>
        <w:t>的各项条款。因</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执行过程中出现的客观原因，任何一方认为有必要变更</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条款内容的，需经协商一致。</w:t>
      </w:r>
    </w:p>
    <w:p w14:paraId="4BF49BEE">
      <w:pPr>
        <w:snapToGrid w:val="0"/>
        <w:spacing w:line="480" w:lineRule="exact"/>
        <w:ind w:firstLine="6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2.</w:t>
      </w:r>
      <w:r>
        <w:rPr>
          <w:rFonts w:hint="eastAsia" w:ascii="仿宋_GB2312" w:hAnsi="Times New Roman" w:eastAsia="仿宋_GB2312" w:cs="Times New Roman"/>
          <w:sz w:val="30"/>
          <w:szCs w:val="30"/>
        </w:rPr>
        <w:t>本</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核定的总经费，按项目（课题）的实际进度需要由甲方依据财务制度的规定核拨。</w:t>
      </w:r>
    </w:p>
    <w:p w14:paraId="7B79ABC0">
      <w:pPr>
        <w:snapToGrid w:val="0"/>
        <w:spacing w:line="480" w:lineRule="exact"/>
        <w:ind w:firstLine="6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3</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甲方有权按照</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的要求，监督、检查乙方项目研究进展和经费使用情况，乙方应予以配合。乙方应按要求向甲方报送项目研究和经费使用情况。乙方有权按照</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的要求组织实施、使用经费。乙方未按规定使用项目资助经费的，甲方有权暂停拨款直至解除</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，并收回已投入的经费。</w:t>
      </w:r>
    </w:p>
    <w:p w14:paraId="0852B97A">
      <w:pPr>
        <w:snapToGrid w:val="0"/>
        <w:spacing w:line="480" w:lineRule="exact"/>
        <w:ind w:firstLine="6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4</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有合作研究的合作协议（包括各方承担的权利和义务、经费分配、研究成果的归属等），作为本</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的附件，视作本</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的组成部分。</w:t>
      </w:r>
    </w:p>
    <w:p w14:paraId="068DB5F6">
      <w:pPr>
        <w:snapToGrid w:val="0"/>
        <w:spacing w:line="480" w:lineRule="exact"/>
        <w:ind w:firstLine="6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5</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乙方在</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执行过程中，确因技术、市场等不可抗拒原因，必须调整</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相关内容或指标的，应及时提出书面申请，经甲方审批同意后，按批准后的</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研究内容和指标执行。未经批准的，按原</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的研究内容和指标要求完成。</w:t>
      </w:r>
    </w:p>
    <w:p w14:paraId="448383C1">
      <w:pPr>
        <w:snapToGrid w:val="0"/>
        <w:spacing w:line="480" w:lineRule="exact"/>
        <w:ind w:firstLine="6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6.乙方应</w:t>
      </w:r>
      <w:r>
        <w:rPr>
          <w:rFonts w:hint="eastAsia" w:ascii="仿宋_GB2312" w:hAnsi="Times New Roman" w:eastAsia="仿宋_GB2312" w:cs="Times New Roman"/>
          <w:sz w:val="30"/>
          <w:szCs w:val="30"/>
          <w:lang w:val="en-US" w:eastAsia="zh-CN"/>
        </w:rPr>
        <w:t>根据学校要求提交项目进展情况相关材料</w:t>
      </w:r>
      <w:r>
        <w:rPr>
          <w:rFonts w:hint="eastAsia" w:ascii="仿宋_GB2312" w:hAnsi="Times New Roman" w:eastAsia="仿宋_GB2312" w:cs="Times New Roman"/>
          <w:sz w:val="30"/>
          <w:szCs w:val="30"/>
        </w:rPr>
        <w:t>。乙方对秘密资料负有保密责任。对外发表论文不得引用未经批准对外公布的数据、成果或其它资料。</w:t>
      </w:r>
    </w:p>
    <w:p w14:paraId="3F0DAB55">
      <w:pPr>
        <w:snapToGrid w:val="0"/>
        <w:spacing w:line="480" w:lineRule="exact"/>
        <w:ind w:firstLine="6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7.本</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在甲、乙双方正式签字、盖章后即产生效力。如须变更，必须由甲、乙双方协商一致后拟定变更的补充条款，在正式签字、盖章后附于</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正本之后。此补充条款与</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正本具同等效力。乙方如单方撤销或不履行</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，应视情况全部或部分退还给甲方所拨经费及物资、设备，并承担由此造成的一切损失。</w:t>
      </w:r>
    </w:p>
    <w:p w14:paraId="4960484F">
      <w:pPr>
        <w:snapToGrid w:val="0"/>
        <w:spacing w:line="480" w:lineRule="exact"/>
        <w:ind w:firstLine="600"/>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8.本</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一式二份，由学校持</w:t>
      </w:r>
      <w:r>
        <w:rPr>
          <w:rFonts w:hint="eastAsia" w:ascii="仿宋_GB2312" w:hAnsi="Times New Roman" w:eastAsia="仿宋_GB2312" w:cs="Times New Roman"/>
          <w:sz w:val="30"/>
          <w:szCs w:val="30"/>
          <w:lang w:val="en-US" w:eastAsia="zh-CN"/>
        </w:rPr>
        <w:t>一</w:t>
      </w:r>
      <w:r>
        <w:rPr>
          <w:rFonts w:hint="eastAsia" w:ascii="仿宋_GB2312" w:hAnsi="Times New Roman" w:eastAsia="仿宋_GB2312" w:cs="Times New Roman"/>
          <w:sz w:val="30"/>
          <w:szCs w:val="30"/>
        </w:rPr>
        <w:t>份，乙方持</w:t>
      </w:r>
      <w:r>
        <w:rPr>
          <w:rFonts w:hint="eastAsia" w:ascii="仿宋_GB2312" w:hAnsi="Times New Roman" w:eastAsia="仿宋_GB2312" w:cs="Times New Roman"/>
          <w:sz w:val="30"/>
          <w:szCs w:val="30"/>
          <w:lang w:val="en-US" w:eastAsia="zh-CN"/>
        </w:rPr>
        <w:t>一</w:t>
      </w:r>
      <w:r>
        <w:rPr>
          <w:rFonts w:hint="eastAsia" w:ascii="仿宋_GB2312" w:hAnsi="Times New Roman" w:eastAsia="仿宋_GB2312" w:cs="Times New Roman"/>
          <w:sz w:val="30"/>
          <w:szCs w:val="30"/>
        </w:rPr>
        <w:t>份。本</w:t>
      </w:r>
      <w:r>
        <w:rPr>
          <w:rFonts w:hint="eastAsia" w:ascii="仿宋_GB2312" w:hAnsi="Times New Roman" w:eastAsia="仿宋_GB2312" w:cs="Times New Roman"/>
          <w:sz w:val="30"/>
          <w:szCs w:val="30"/>
          <w:lang w:val="en-US" w:eastAsia="zh-CN"/>
        </w:rPr>
        <w:t>教改</w:t>
      </w:r>
      <w:r>
        <w:rPr>
          <w:rFonts w:hint="eastAsia" w:ascii="仿宋_GB2312" w:hAnsi="Times New Roman" w:eastAsia="仿宋_GB2312" w:cs="Times New Roman"/>
          <w:sz w:val="30"/>
          <w:szCs w:val="30"/>
        </w:rPr>
        <w:t>项目</w:t>
      </w:r>
      <w:r>
        <w:rPr>
          <w:rFonts w:hint="eastAsia" w:ascii="仿宋_GB2312" w:hAnsi="Times New Roman" w:eastAsia="仿宋_GB2312" w:cs="Times New Roman"/>
          <w:sz w:val="30"/>
          <w:szCs w:val="30"/>
          <w:lang w:val="en-US" w:eastAsia="zh-CN"/>
        </w:rPr>
        <w:t>《任务书》</w:t>
      </w:r>
      <w:r>
        <w:rPr>
          <w:rFonts w:hint="eastAsia" w:ascii="仿宋_GB2312" w:hAnsi="Times New Roman" w:eastAsia="仿宋_GB2312" w:cs="Times New Roman"/>
          <w:sz w:val="30"/>
          <w:szCs w:val="30"/>
        </w:rPr>
        <w:t>未尽事宜，按学校相关管理规定执行。</w:t>
      </w:r>
    </w:p>
    <w:p w14:paraId="1E872BE9">
      <w:pPr>
        <w:snapToGrid w:val="0"/>
        <w:spacing w:line="480" w:lineRule="exact"/>
        <w:ind w:firstLine="600"/>
        <w:rPr>
          <w:rFonts w:ascii="仿宋_GB2312" w:hAnsi="Times New Roman" w:eastAsia="仿宋_GB2312" w:cs="Times New Roman"/>
          <w:sz w:val="30"/>
          <w:szCs w:val="30"/>
        </w:rPr>
      </w:pPr>
    </w:p>
    <w:p w14:paraId="1FFF1F22">
      <w:pPr>
        <w:snapToGrid w:val="0"/>
        <w:spacing w:line="480" w:lineRule="exact"/>
        <w:ind w:firstLine="600"/>
        <w:rPr>
          <w:rFonts w:ascii="仿宋_GB2312" w:hAnsi="Times New Roman" w:eastAsia="仿宋_GB2312" w:cs="Times New Roman"/>
          <w:sz w:val="30"/>
          <w:szCs w:val="30"/>
        </w:rPr>
      </w:pPr>
    </w:p>
    <w:p w14:paraId="17D1EAA3">
      <w:pPr>
        <w:snapToGrid w:val="0"/>
        <w:spacing w:line="480" w:lineRule="exact"/>
        <w:ind w:firstLine="600"/>
        <w:rPr>
          <w:rFonts w:ascii="仿宋_GB2312" w:hAnsi="Times New Roman" w:eastAsia="仿宋_GB2312" w:cs="Times New Roman"/>
          <w:sz w:val="30"/>
          <w:szCs w:val="30"/>
        </w:rPr>
      </w:pPr>
    </w:p>
    <w:p w14:paraId="107EA034">
      <w:pPr>
        <w:snapToGrid w:val="0"/>
        <w:spacing w:line="480" w:lineRule="exact"/>
        <w:ind w:firstLine="600"/>
        <w:rPr>
          <w:rFonts w:ascii="仿宋_GB2312" w:hAnsi="Times New Roman" w:eastAsia="仿宋_GB2312" w:cs="Times New Roman"/>
          <w:sz w:val="30"/>
          <w:szCs w:val="30"/>
        </w:rPr>
      </w:pPr>
    </w:p>
    <w:p w14:paraId="4CE28185">
      <w:pPr>
        <w:snapToGrid w:val="0"/>
        <w:spacing w:line="480" w:lineRule="exact"/>
        <w:ind w:firstLine="600"/>
        <w:rPr>
          <w:rFonts w:ascii="仿宋_GB2312" w:hAnsi="Times New Roman" w:eastAsia="仿宋_GB2312" w:cs="Times New Roman"/>
          <w:sz w:val="30"/>
          <w:szCs w:val="30"/>
        </w:rPr>
      </w:pPr>
    </w:p>
    <w:p w14:paraId="3270639B">
      <w:pPr>
        <w:snapToGrid w:val="0"/>
        <w:spacing w:line="480" w:lineRule="exact"/>
        <w:ind w:firstLine="600"/>
        <w:rPr>
          <w:rFonts w:ascii="仿宋_GB2312" w:hAnsi="Times New Roman" w:eastAsia="仿宋_GB2312" w:cs="Times New Roman"/>
          <w:sz w:val="30"/>
          <w:szCs w:val="30"/>
        </w:rPr>
      </w:pPr>
    </w:p>
    <w:p w14:paraId="63DF92DC">
      <w:pPr>
        <w:snapToGrid w:val="0"/>
        <w:spacing w:line="480" w:lineRule="exact"/>
        <w:ind w:firstLine="600"/>
        <w:rPr>
          <w:rFonts w:ascii="仿宋_GB2312" w:hAnsi="Times New Roman" w:eastAsia="仿宋_GB2312" w:cs="Times New Roman"/>
          <w:sz w:val="30"/>
          <w:szCs w:val="30"/>
        </w:rPr>
      </w:pPr>
    </w:p>
    <w:p w14:paraId="7417E6CE">
      <w:pPr>
        <w:snapToGrid w:val="0"/>
        <w:spacing w:line="480" w:lineRule="exact"/>
        <w:ind w:firstLine="600"/>
        <w:rPr>
          <w:rFonts w:ascii="仿宋_GB2312" w:hAnsi="Times New Roman" w:eastAsia="仿宋_GB2312" w:cs="Times New Roman"/>
          <w:sz w:val="30"/>
          <w:szCs w:val="30"/>
        </w:rPr>
      </w:pPr>
    </w:p>
    <w:p w14:paraId="5D5A2A99">
      <w:pPr>
        <w:snapToGrid w:val="0"/>
        <w:spacing w:line="480" w:lineRule="exact"/>
        <w:ind w:firstLine="600"/>
        <w:rPr>
          <w:rFonts w:ascii="仿宋_GB2312" w:hAnsi="Times New Roman" w:eastAsia="仿宋_GB2312" w:cs="Times New Roman"/>
          <w:sz w:val="30"/>
          <w:szCs w:val="30"/>
        </w:rPr>
      </w:pPr>
    </w:p>
    <w:p w14:paraId="3986BA6C">
      <w:pPr>
        <w:snapToGrid w:val="0"/>
        <w:spacing w:line="480" w:lineRule="exact"/>
        <w:ind w:firstLine="600"/>
        <w:rPr>
          <w:rFonts w:ascii="仿宋_GB2312" w:hAnsi="Times New Roman" w:eastAsia="仿宋_GB2312" w:cs="Times New Roman"/>
          <w:sz w:val="30"/>
          <w:szCs w:val="30"/>
        </w:rPr>
      </w:pPr>
    </w:p>
    <w:p w14:paraId="076B5CE1">
      <w:pPr>
        <w:snapToGrid w:val="0"/>
        <w:spacing w:line="480" w:lineRule="exact"/>
        <w:ind w:firstLine="600"/>
        <w:rPr>
          <w:rFonts w:ascii="仿宋_GB2312" w:hAnsi="Times New Roman" w:eastAsia="仿宋_GB2312" w:cs="Times New Roman"/>
          <w:sz w:val="30"/>
          <w:szCs w:val="30"/>
        </w:rPr>
      </w:pPr>
    </w:p>
    <w:p w14:paraId="4E26194D">
      <w:pPr>
        <w:snapToGrid w:val="0"/>
        <w:spacing w:line="480" w:lineRule="exact"/>
        <w:ind w:firstLine="600"/>
        <w:rPr>
          <w:rFonts w:ascii="仿宋_GB2312" w:hAnsi="Times New Roman" w:eastAsia="仿宋_GB2312" w:cs="Times New Roman"/>
          <w:sz w:val="30"/>
          <w:szCs w:val="30"/>
        </w:rPr>
      </w:pPr>
    </w:p>
    <w:p w14:paraId="5B308424">
      <w:pPr>
        <w:snapToGrid w:val="0"/>
        <w:spacing w:line="480" w:lineRule="exact"/>
        <w:ind w:firstLine="600"/>
        <w:rPr>
          <w:rFonts w:ascii="仿宋_GB2312" w:hAnsi="Times New Roman" w:eastAsia="仿宋_GB2312" w:cs="Times New Roman"/>
          <w:sz w:val="30"/>
          <w:szCs w:val="30"/>
        </w:rPr>
      </w:pPr>
    </w:p>
    <w:p w14:paraId="1359BC73">
      <w:pPr>
        <w:snapToGrid w:val="0"/>
        <w:spacing w:line="480" w:lineRule="exact"/>
        <w:ind w:firstLine="600"/>
        <w:rPr>
          <w:rFonts w:ascii="仿宋_GB2312" w:hAnsi="Times New Roman" w:eastAsia="仿宋_GB2312" w:cs="Times New Roman"/>
          <w:sz w:val="30"/>
          <w:szCs w:val="30"/>
        </w:rPr>
      </w:pPr>
    </w:p>
    <w:p w14:paraId="0E7A81FB">
      <w:pPr>
        <w:snapToGrid w:val="0"/>
        <w:spacing w:line="480" w:lineRule="exact"/>
        <w:ind w:firstLine="600"/>
        <w:rPr>
          <w:rFonts w:ascii="仿宋_GB2312" w:hAnsi="Times New Roman" w:eastAsia="仿宋_GB2312" w:cs="Times New Roman"/>
          <w:sz w:val="30"/>
          <w:szCs w:val="30"/>
        </w:rPr>
      </w:pPr>
    </w:p>
    <w:p w14:paraId="34ACF0E8">
      <w:pPr>
        <w:snapToGrid w:val="0"/>
        <w:spacing w:line="480" w:lineRule="exact"/>
        <w:ind w:firstLine="600"/>
        <w:rPr>
          <w:rFonts w:ascii="仿宋_GB2312" w:hAnsi="Times New Roman" w:eastAsia="仿宋_GB2312" w:cs="Times New Roman"/>
          <w:sz w:val="30"/>
          <w:szCs w:val="30"/>
        </w:rPr>
      </w:pPr>
    </w:p>
    <w:p w14:paraId="6F99CC4D">
      <w:pPr>
        <w:snapToGrid w:val="0"/>
        <w:spacing w:line="480" w:lineRule="exact"/>
        <w:ind w:firstLine="600"/>
        <w:rPr>
          <w:rFonts w:ascii="仿宋_GB2312" w:hAnsi="Times New Roman" w:eastAsia="仿宋_GB2312" w:cs="Times New Roman"/>
          <w:sz w:val="30"/>
          <w:szCs w:val="30"/>
        </w:rPr>
      </w:pPr>
    </w:p>
    <w:p w14:paraId="7FC24398">
      <w:pPr>
        <w:snapToGrid w:val="0"/>
        <w:spacing w:line="480" w:lineRule="exact"/>
        <w:rPr>
          <w:rFonts w:ascii="仿宋_GB2312" w:hAnsi="Times New Roman" w:eastAsia="仿宋_GB2312" w:cs="Times New Roman"/>
          <w:sz w:val="30"/>
          <w:szCs w:val="30"/>
        </w:rPr>
      </w:pPr>
    </w:p>
    <w:p w14:paraId="434C46E2">
      <w:pPr>
        <w:jc w:val="center"/>
        <w:rPr>
          <w:rFonts w:ascii="黑体" w:hAnsi="Times New Roman" w:eastAsia="黑体" w:cs="黑体"/>
          <w:sz w:val="32"/>
          <w:szCs w:val="32"/>
        </w:rPr>
      </w:pPr>
    </w:p>
    <w:p w14:paraId="64E969C0">
      <w:pPr>
        <w:jc w:val="center"/>
        <w:rPr>
          <w:rFonts w:ascii="黑体" w:hAnsi="Times New Roman" w:eastAsia="黑体" w:cs="黑体"/>
          <w:sz w:val="32"/>
          <w:szCs w:val="32"/>
        </w:rPr>
      </w:pPr>
    </w:p>
    <w:p w14:paraId="51C8C57F">
      <w:pPr>
        <w:jc w:val="center"/>
        <w:rPr>
          <w:rFonts w:ascii="黑体" w:hAnsi="Times New Roman" w:eastAsia="黑体" w:cs="黑体"/>
          <w:sz w:val="32"/>
          <w:szCs w:val="32"/>
        </w:rPr>
      </w:pPr>
    </w:p>
    <w:p w14:paraId="4240DD2D">
      <w:pPr>
        <w:jc w:val="center"/>
        <w:rPr>
          <w:rFonts w:ascii="黑体" w:hAnsi="Times New Roman" w:eastAsia="黑体" w:cs="黑体"/>
          <w:sz w:val="32"/>
          <w:szCs w:val="32"/>
        </w:rPr>
      </w:pPr>
    </w:p>
    <w:p w14:paraId="73566E51">
      <w:pPr>
        <w:jc w:val="both"/>
        <w:rPr>
          <w:rFonts w:ascii="黑体" w:hAnsi="Times New Roman" w:eastAsia="黑体" w:cs="黑体"/>
          <w:sz w:val="32"/>
          <w:szCs w:val="32"/>
        </w:rPr>
      </w:pPr>
    </w:p>
    <w:p w14:paraId="01E11D9A">
      <w:pPr>
        <w:jc w:val="center"/>
        <w:rPr>
          <w:rFonts w:ascii="黑体" w:hAnsi="Times New Roman" w:eastAsia="黑体" w:cs="黑体"/>
          <w:sz w:val="32"/>
          <w:szCs w:val="32"/>
        </w:rPr>
      </w:pPr>
      <w:r>
        <w:rPr>
          <w:rFonts w:hint="eastAsia" w:ascii="黑体" w:hAnsi="Times New Roman" w:eastAsia="黑体" w:cs="黑体"/>
          <w:sz w:val="32"/>
          <w:szCs w:val="32"/>
        </w:rPr>
        <w:t>签字和盖章页</w:t>
      </w:r>
    </w:p>
    <w:p w14:paraId="5DE03089">
      <w:pPr>
        <w:jc w:val="center"/>
        <w:rPr>
          <w:rFonts w:ascii="黑体" w:hAnsi="Times New Roman" w:eastAsia="黑体" w:cs="黑体"/>
          <w:sz w:val="32"/>
          <w:szCs w:val="32"/>
          <w:u w:val="single"/>
        </w:rPr>
      </w:pPr>
    </w:p>
    <w:p w14:paraId="4F4E5ACC">
      <w:pPr>
        <w:tabs>
          <w:tab w:val="left" w:pos="7560"/>
          <w:tab w:val="left" w:pos="8460"/>
        </w:tabs>
        <w:snapToGrid w:val="0"/>
        <w:spacing w:before="312" w:beforeLines="100" w:after="312" w:afterLines="100"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201FEC4D">
      <w:pPr>
        <w:tabs>
          <w:tab w:val="left" w:pos="7560"/>
          <w:tab w:val="left" w:pos="8460"/>
        </w:tabs>
        <w:snapToGrid w:val="0"/>
        <w:spacing w:before="312" w:beforeLines="100" w:after="312" w:afterLines="100"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茅台学院       （盖章）</w:t>
      </w:r>
    </w:p>
    <w:p w14:paraId="23E78781">
      <w:pPr>
        <w:tabs>
          <w:tab w:val="left" w:pos="7560"/>
          <w:tab w:val="left" w:pos="8460"/>
        </w:tabs>
        <w:snapToGrid w:val="0"/>
        <w:spacing w:line="580" w:lineRule="exact"/>
        <w:ind w:firstLine="560" w:firstLineChars="200"/>
        <w:rPr>
          <w:rFonts w:ascii="仿宋_GB2312" w:hAnsi="仿宋_GB2312" w:eastAsia="仿宋_GB2312" w:cs="仿宋_GB2312"/>
          <w:sz w:val="28"/>
          <w:szCs w:val="28"/>
        </w:rPr>
      </w:pPr>
    </w:p>
    <w:p w14:paraId="111E9083">
      <w:pPr>
        <w:snapToGrid w:val="0"/>
        <w:spacing w:line="580" w:lineRule="exact"/>
        <w:ind w:firstLine="560" w:firstLineChars="200"/>
        <w:rPr>
          <w:rFonts w:ascii="仿宋_GB2312" w:hAnsi="仿宋_GB2312" w:eastAsia="仿宋_GB2312" w:cs="仿宋_GB2312"/>
          <w:sz w:val="28"/>
          <w:szCs w:val="28"/>
        </w:rPr>
      </w:pPr>
    </w:p>
    <w:p w14:paraId="0B293CB8">
      <w:pPr>
        <w:snapToGrid w:val="0"/>
        <w:spacing w:line="580" w:lineRule="exact"/>
        <w:rPr>
          <w:rFonts w:ascii="仿宋_GB2312" w:hAnsi="仿宋_GB2312" w:eastAsia="仿宋_GB2312" w:cs="仿宋_GB2312"/>
          <w:sz w:val="28"/>
          <w:szCs w:val="28"/>
        </w:rPr>
      </w:pPr>
    </w:p>
    <w:p w14:paraId="780A170C">
      <w:pPr>
        <w:tabs>
          <w:tab w:val="left" w:pos="7560"/>
          <w:tab w:val="left" w:pos="8460"/>
        </w:tabs>
        <w:snapToGrid w:val="0"/>
        <w:spacing w:before="312" w:beforeLines="100" w:after="312" w:afterLines="100"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1FCDB37C">
      <w:pPr>
        <w:tabs>
          <w:tab w:val="left" w:pos="7560"/>
          <w:tab w:val="left" w:pos="8460"/>
        </w:tabs>
        <w:snapToGrid w:val="0"/>
        <w:spacing w:before="312" w:beforeLines="100" w:after="312" w:afterLines="100" w:line="58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项目负责人：          （签字）</w:t>
      </w:r>
    </w:p>
    <w:p w14:paraId="4B1C9855">
      <w:pPr>
        <w:tabs>
          <w:tab w:val="left" w:pos="7560"/>
          <w:tab w:val="left" w:pos="8460"/>
        </w:tabs>
        <w:snapToGrid w:val="0"/>
        <w:spacing w:before="312" w:beforeLines="100" w:after="312" w:afterLines="100"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项目负责人所属</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             （负责人</w:t>
      </w:r>
      <w:r>
        <w:rPr>
          <w:rFonts w:ascii="仿宋_GB2312" w:hAnsi="仿宋_GB2312" w:eastAsia="仿宋_GB2312" w:cs="仿宋_GB2312"/>
          <w:sz w:val="28"/>
          <w:szCs w:val="28"/>
        </w:rPr>
        <w:t>签字</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盖章</w:t>
      </w:r>
      <w:r>
        <w:rPr>
          <w:rFonts w:hint="eastAsia" w:ascii="仿宋_GB2312" w:hAnsi="仿宋_GB2312" w:eastAsia="仿宋_GB2312" w:cs="仿宋_GB2312"/>
          <w:sz w:val="28"/>
          <w:szCs w:val="28"/>
        </w:rPr>
        <w:t>）</w:t>
      </w:r>
    </w:p>
    <w:p w14:paraId="64A15795">
      <w:pPr>
        <w:tabs>
          <w:tab w:val="left" w:pos="6840"/>
          <w:tab w:val="left" w:pos="7200"/>
          <w:tab w:val="left" w:pos="7560"/>
        </w:tabs>
        <w:snapToGrid w:val="0"/>
        <w:spacing w:line="580" w:lineRule="exact"/>
        <w:rPr>
          <w:rFonts w:ascii="Times New Roman" w:hAnsi="Times New Roman" w:eastAsia="方正仿宋简体" w:cs="Times New Roman"/>
          <w:sz w:val="30"/>
          <w:szCs w:val="30"/>
        </w:rPr>
      </w:pPr>
    </w:p>
    <w:p w14:paraId="29EF8CFF">
      <w:pPr>
        <w:tabs>
          <w:tab w:val="left" w:pos="6840"/>
          <w:tab w:val="left" w:pos="7200"/>
          <w:tab w:val="left" w:pos="7560"/>
        </w:tabs>
        <w:snapToGrid w:val="0"/>
        <w:spacing w:line="580" w:lineRule="exact"/>
        <w:rPr>
          <w:rFonts w:ascii="Times New Roman" w:hAnsi="Times New Roman" w:eastAsia="方正仿宋简体" w:cs="Times New Roman"/>
          <w:sz w:val="30"/>
          <w:szCs w:val="30"/>
        </w:rPr>
      </w:pPr>
    </w:p>
    <w:p w14:paraId="5118A954">
      <w:pPr>
        <w:spacing w:line="72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签订日期：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月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14:paraId="740F5401">
      <w:pPr>
        <w:spacing w:line="720" w:lineRule="auto"/>
        <w:ind w:firstLine="6900" w:firstLineChars="2300"/>
        <w:rPr>
          <w:rFonts w:ascii="仿宋" w:hAnsi="仿宋" w:eastAsia="仿宋" w:cs="仿宋"/>
          <w:sz w:val="30"/>
          <w:szCs w:val="30"/>
        </w:rPr>
      </w:pPr>
      <w:r>
        <w:rPr>
          <w:rFonts w:hint="eastAsia" w:ascii="仿宋" w:hAnsi="仿宋" w:eastAsia="仿宋" w:cs="仿宋"/>
          <w:sz w:val="30"/>
          <w:szCs w:val="30"/>
        </w:rPr>
        <w:t>（共  页）</w:t>
      </w:r>
    </w:p>
    <w:sectPr>
      <w:pgSz w:w="11906" w:h="16838"/>
      <w:pgMar w:top="1440" w:right="1800" w:bottom="1440" w:left="1800" w:header="68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D666B">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5EB69">
                          <w:pPr>
                            <w:pStyle w:val="5"/>
                          </w:pPr>
                          <w:r>
                            <w:t xml:space="preserve">第 </w:t>
                          </w:r>
                          <w:r>
                            <w:fldChar w:fldCharType="begin"/>
                          </w:r>
                          <w:r>
                            <w:instrText xml:space="preserve"> PAGE  \* MERGEFORMAT </w:instrText>
                          </w:r>
                          <w:r>
                            <w:fldChar w:fldCharType="separate"/>
                          </w:r>
                          <w:r>
                            <w:t>1</w:t>
                          </w:r>
                          <w:r>
                            <w:fldChar w:fldCharType="end"/>
                          </w:r>
                          <w:r>
                            <w:t xml:space="preserve"> 页 共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45EB69">
                    <w:pPr>
                      <w:pStyle w:val="5"/>
                    </w:pPr>
                    <w:r>
                      <w:t xml:space="preserve">第 </w:t>
                    </w:r>
                    <w:r>
                      <w:fldChar w:fldCharType="begin"/>
                    </w:r>
                    <w:r>
                      <w:instrText xml:space="preserve"> PAGE  \* MERGEFORMAT </w:instrText>
                    </w:r>
                    <w:r>
                      <w:fldChar w:fldCharType="separate"/>
                    </w:r>
                    <w:r>
                      <w:t>1</w:t>
                    </w:r>
                    <w:r>
                      <w:fldChar w:fldCharType="end"/>
                    </w:r>
                    <w:r>
                      <w:t xml:space="preserve"> 页 共 页</w:t>
                    </w:r>
                  </w:p>
                </w:txbxContent>
              </v:textbox>
            </v:shape>
          </w:pict>
        </mc:Fallback>
      </mc:AlternateContent>
    </w:r>
  </w:p>
  <w:p w14:paraId="77698F5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84472"/>
    <w:multiLevelType w:val="singleLevel"/>
    <w:tmpl w:val="31884472"/>
    <w:lvl w:ilvl="0" w:tentative="0">
      <w:start w:val="1"/>
      <w:numFmt w:val="decimal"/>
      <w:lvlText w:val="%1."/>
      <w:lvlJc w:val="left"/>
      <w:pPr>
        <w:tabs>
          <w:tab w:val="left" w:pos="312"/>
        </w:tabs>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0ZDcxNmE4MWU0NGYxZWEyN2QzYmY2YjdiM2I2MTEifQ=="/>
  </w:docVars>
  <w:rsids>
    <w:rsidRoot w:val="00EA5FF3"/>
    <w:rsid w:val="000311EE"/>
    <w:rsid w:val="000423DD"/>
    <w:rsid w:val="000437FD"/>
    <w:rsid w:val="00045979"/>
    <w:rsid w:val="00057F72"/>
    <w:rsid w:val="000B3C20"/>
    <w:rsid w:val="001107D9"/>
    <w:rsid w:val="0011131A"/>
    <w:rsid w:val="00135DA0"/>
    <w:rsid w:val="0022477B"/>
    <w:rsid w:val="00226EE4"/>
    <w:rsid w:val="002279D9"/>
    <w:rsid w:val="00243653"/>
    <w:rsid w:val="00245FD5"/>
    <w:rsid w:val="00305FC0"/>
    <w:rsid w:val="00307C37"/>
    <w:rsid w:val="00313E6F"/>
    <w:rsid w:val="003243F2"/>
    <w:rsid w:val="00347AAE"/>
    <w:rsid w:val="004105EF"/>
    <w:rsid w:val="00434150"/>
    <w:rsid w:val="004E25B9"/>
    <w:rsid w:val="004E52AC"/>
    <w:rsid w:val="005E4CC1"/>
    <w:rsid w:val="005F452F"/>
    <w:rsid w:val="0060029D"/>
    <w:rsid w:val="0062712E"/>
    <w:rsid w:val="006512A7"/>
    <w:rsid w:val="006D079E"/>
    <w:rsid w:val="00753BC2"/>
    <w:rsid w:val="00763ACD"/>
    <w:rsid w:val="007C00AB"/>
    <w:rsid w:val="007F13F6"/>
    <w:rsid w:val="0080421D"/>
    <w:rsid w:val="0080700B"/>
    <w:rsid w:val="008306C5"/>
    <w:rsid w:val="00855A91"/>
    <w:rsid w:val="008669E7"/>
    <w:rsid w:val="00874F46"/>
    <w:rsid w:val="008B712B"/>
    <w:rsid w:val="00907459"/>
    <w:rsid w:val="009268D9"/>
    <w:rsid w:val="0098615F"/>
    <w:rsid w:val="009D7159"/>
    <w:rsid w:val="00A16F4D"/>
    <w:rsid w:val="00A33969"/>
    <w:rsid w:val="00A526C6"/>
    <w:rsid w:val="00A71D2A"/>
    <w:rsid w:val="00AE0E5E"/>
    <w:rsid w:val="00B35221"/>
    <w:rsid w:val="00B62D36"/>
    <w:rsid w:val="00B844B2"/>
    <w:rsid w:val="00BC4A96"/>
    <w:rsid w:val="00BF285D"/>
    <w:rsid w:val="00C118C2"/>
    <w:rsid w:val="00C16FFC"/>
    <w:rsid w:val="00C57E5A"/>
    <w:rsid w:val="00C64209"/>
    <w:rsid w:val="00CE2C82"/>
    <w:rsid w:val="00CE6358"/>
    <w:rsid w:val="00D0183A"/>
    <w:rsid w:val="00D11E43"/>
    <w:rsid w:val="00D5437B"/>
    <w:rsid w:val="00D74A27"/>
    <w:rsid w:val="00D95637"/>
    <w:rsid w:val="00D96D6D"/>
    <w:rsid w:val="00DA792A"/>
    <w:rsid w:val="00E01F8D"/>
    <w:rsid w:val="00E35A10"/>
    <w:rsid w:val="00EA5FF3"/>
    <w:rsid w:val="00ED0363"/>
    <w:rsid w:val="00ED1804"/>
    <w:rsid w:val="00ED5C14"/>
    <w:rsid w:val="00F169D3"/>
    <w:rsid w:val="00F20D64"/>
    <w:rsid w:val="00F52E3D"/>
    <w:rsid w:val="00F57569"/>
    <w:rsid w:val="00F908CB"/>
    <w:rsid w:val="00F9287D"/>
    <w:rsid w:val="00FD176F"/>
    <w:rsid w:val="00FF3351"/>
    <w:rsid w:val="03CF3650"/>
    <w:rsid w:val="04C339C3"/>
    <w:rsid w:val="0A747118"/>
    <w:rsid w:val="0CAA2EE5"/>
    <w:rsid w:val="0E2B5D40"/>
    <w:rsid w:val="0F9E6AE5"/>
    <w:rsid w:val="12216759"/>
    <w:rsid w:val="13AB2C3B"/>
    <w:rsid w:val="19E27595"/>
    <w:rsid w:val="1E6E4153"/>
    <w:rsid w:val="1EDD5FD6"/>
    <w:rsid w:val="207672EF"/>
    <w:rsid w:val="24B96862"/>
    <w:rsid w:val="27D2577B"/>
    <w:rsid w:val="290E4892"/>
    <w:rsid w:val="2B0025D7"/>
    <w:rsid w:val="2B5D0E82"/>
    <w:rsid w:val="2BEB370F"/>
    <w:rsid w:val="2DB54B43"/>
    <w:rsid w:val="2EDF1A86"/>
    <w:rsid w:val="317A5B80"/>
    <w:rsid w:val="334E7C57"/>
    <w:rsid w:val="360D5BA8"/>
    <w:rsid w:val="374C0952"/>
    <w:rsid w:val="39137979"/>
    <w:rsid w:val="395B4E7C"/>
    <w:rsid w:val="3BAA4209"/>
    <w:rsid w:val="3C08753D"/>
    <w:rsid w:val="3D9B7ABC"/>
    <w:rsid w:val="3EBE2135"/>
    <w:rsid w:val="3ECE32E6"/>
    <w:rsid w:val="3ED41958"/>
    <w:rsid w:val="427D5E63"/>
    <w:rsid w:val="44274BD8"/>
    <w:rsid w:val="448F5D18"/>
    <w:rsid w:val="44D44B97"/>
    <w:rsid w:val="45A25FAD"/>
    <w:rsid w:val="45FC26BC"/>
    <w:rsid w:val="48D3302F"/>
    <w:rsid w:val="49F37041"/>
    <w:rsid w:val="4BD905AE"/>
    <w:rsid w:val="4DFB6444"/>
    <w:rsid w:val="505972BA"/>
    <w:rsid w:val="50B476C6"/>
    <w:rsid w:val="52304CA0"/>
    <w:rsid w:val="52C06024"/>
    <w:rsid w:val="52CB65E7"/>
    <w:rsid w:val="532A3E96"/>
    <w:rsid w:val="56BA15A7"/>
    <w:rsid w:val="586F7EC9"/>
    <w:rsid w:val="59C53F20"/>
    <w:rsid w:val="5A5D2E13"/>
    <w:rsid w:val="5B0332A4"/>
    <w:rsid w:val="5CC314CD"/>
    <w:rsid w:val="631E7F59"/>
    <w:rsid w:val="656E5FF8"/>
    <w:rsid w:val="658E3D60"/>
    <w:rsid w:val="677245F9"/>
    <w:rsid w:val="68D449B0"/>
    <w:rsid w:val="6C8D5CD9"/>
    <w:rsid w:val="71AF5298"/>
    <w:rsid w:val="73766D0F"/>
    <w:rsid w:val="75396AE8"/>
    <w:rsid w:val="792D5222"/>
    <w:rsid w:val="7AE534E4"/>
    <w:rsid w:val="7ED0619D"/>
    <w:rsid w:val="7F18322E"/>
    <w:rsid w:val="7F8A0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semiHidden/>
    <w:unhideWhenUsed/>
    <w:qFormat/>
    <w:uiPriority w:val="99"/>
    <w:pPr>
      <w:jc w:val="left"/>
    </w:pPr>
  </w:style>
  <w:style w:type="paragraph" w:styleId="3">
    <w:name w:val="Body Text"/>
    <w:basedOn w:val="1"/>
    <w:link w:val="25"/>
    <w:autoRedefine/>
    <w:qFormat/>
    <w:uiPriority w:val="0"/>
    <w:pPr>
      <w:adjustRightInd w:val="0"/>
      <w:spacing w:line="480" w:lineRule="atLeast"/>
      <w:textAlignment w:val="baseline"/>
    </w:pPr>
    <w:rPr>
      <w:rFonts w:ascii="仿宋_GB2312" w:hAnsi="Times New Roman" w:eastAsia="仿宋_GB2312" w:cs="Times New Roman"/>
      <w:kern w:val="0"/>
      <w:sz w:val="28"/>
      <w:szCs w:val="28"/>
    </w:rPr>
  </w:style>
  <w:style w:type="paragraph" w:styleId="4">
    <w:name w:val="Balloon Text"/>
    <w:basedOn w:val="1"/>
    <w:link w:val="27"/>
    <w:autoRedefine/>
    <w:semiHidden/>
    <w:unhideWhenUsed/>
    <w:qFormat/>
    <w:uiPriority w:val="99"/>
    <w:rPr>
      <w:sz w:val="18"/>
      <w:szCs w:val="18"/>
    </w:rPr>
  </w:style>
  <w:style w:type="paragraph" w:styleId="5">
    <w:name w:val="footer"/>
    <w:basedOn w:val="1"/>
    <w:link w:val="24"/>
    <w:autoRedefine/>
    <w:unhideWhenUsed/>
    <w:qFormat/>
    <w:uiPriority w:val="99"/>
    <w:pPr>
      <w:tabs>
        <w:tab w:val="center" w:pos="4153"/>
        <w:tab w:val="right" w:pos="8306"/>
      </w:tabs>
      <w:snapToGrid w:val="0"/>
      <w:jc w:val="left"/>
    </w:pPr>
    <w:rPr>
      <w:sz w:val="18"/>
      <w:szCs w:val="18"/>
    </w:rPr>
  </w:style>
  <w:style w:type="paragraph" w:styleId="6">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eastAsia="仿宋_GB2312" w:cs="Times New Roman"/>
      <w:kern w:val="0"/>
      <w:sz w:val="24"/>
      <w:szCs w:val="24"/>
    </w:rPr>
  </w:style>
  <w:style w:type="paragraph" w:styleId="8">
    <w:name w:val="annotation subject"/>
    <w:basedOn w:val="2"/>
    <w:next w:val="2"/>
    <w:link w:val="29"/>
    <w:autoRedefine/>
    <w:semiHidden/>
    <w:unhideWhenUsed/>
    <w:qFormat/>
    <w:uiPriority w:val="99"/>
    <w:rPr>
      <w:b/>
      <w:bCs/>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semiHidden/>
    <w:unhideWhenUsed/>
    <w:qFormat/>
    <w:uiPriority w:val="99"/>
    <w:rPr>
      <w:color w:val="3B3B3B"/>
      <w:u w:val="none"/>
    </w:rPr>
  </w:style>
  <w:style w:type="character" w:styleId="14">
    <w:name w:val="Emphasis"/>
    <w:basedOn w:val="11"/>
    <w:autoRedefine/>
    <w:qFormat/>
    <w:uiPriority w:val="20"/>
    <w:rPr>
      <w:b/>
      <w:bCs/>
    </w:rPr>
  </w:style>
  <w:style w:type="character" w:styleId="15">
    <w:name w:val="HTML Definition"/>
    <w:basedOn w:val="11"/>
    <w:autoRedefine/>
    <w:semiHidden/>
    <w:unhideWhenUsed/>
    <w:qFormat/>
    <w:uiPriority w:val="99"/>
  </w:style>
  <w:style w:type="character" w:styleId="16">
    <w:name w:val="HTML Variable"/>
    <w:basedOn w:val="11"/>
    <w:autoRedefine/>
    <w:semiHidden/>
    <w:unhideWhenUsed/>
    <w:qFormat/>
    <w:uiPriority w:val="99"/>
  </w:style>
  <w:style w:type="character" w:styleId="17">
    <w:name w:val="Hyperlink"/>
    <w:basedOn w:val="11"/>
    <w:autoRedefine/>
    <w:semiHidden/>
    <w:unhideWhenUsed/>
    <w:qFormat/>
    <w:uiPriority w:val="99"/>
    <w:rPr>
      <w:color w:val="3B3B3B"/>
      <w:u w:val="none"/>
    </w:rPr>
  </w:style>
  <w:style w:type="character" w:styleId="18">
    <w:name w:val="HTML Code"/>
    <w:basedOn w:val="11"/>
    <w:autoRedefine/>
    <w:semiHidden/>
    <w:unhideWhenUsed/>
    <w:qFormat/>
    <w:uiPriority w:val="99"/>
    <w:rPr>
      <w:rFonts w:ascii="Courier New" w:hAnsi="Courier New"/>
      <w:sz w:val="20"/>
    </w:rPr>
  </w:style>
  <w:style w:type="character" w:styleId="19">
    <w:name w:val="annotation reference"/>
    <w:basedOn w:val="11"/>
    <w:autoRedefine/>
    <w:semiHidden/>
    <w:unhideWhenUsed/>
    <w:qFormat/>
    <w:uiPriority w:val="99"/>
    <w:rPr>
      <w:sz w:val="21"/>
      <w:szCs w:val="21"/>
    </w:rPr>
  </w:style>
  <w:style w:type="character" w:styleId="20">
    <w:name w:val="HTML Cite"/>
    <w:basedOn w:val="11"/>
    <w:autoRedefine/>
    <w:semiHidden/>
    <w:unhideWhenUsed/>
    <w:qFormat/>
    <w:uiPriority w:val="99"/>
  </w:style>
  <w:style w:type="character" w:styleId="21">
    <w:name w:val="HTML Keyboard"/>
    <w:basedOn w:val="11"/>
    <w:autoRedefine/>
    <w:semiHidden/>
    <w:unhideWhenUsed/>
    <w:qFormat/>
    <w:uiPriority w:val="99"/>
    <w:rPr>
      <w:rFonts w:ascii="Courier New" w:hAnsi="Courier New"/>
      <w:sz w:val="20"/>
    </w:rPr>
  </w:style>
  <w:style w:type="character" w:styleId="22">
    <w:name w:val="HTML Sample"/>
    <w:basedOn w:val="11"/>
    <w:semiHidden/>
    <w:unhideWhenUsed/>
    <w:qFormat/>
    <w:uiPriority w:val="99"/>
    <w:rPr>
      <w:rFonts w:ascii="Courier New" w:hAnsi="Courier New"/>
    </w:rPr>
  </w:style>
  <w:style w:type="character" w:customStyle="1" w:styleId="23">
    <w:name w:val="页眉 字符"/>
    <w:basedOn w:val="11"/>
    <w:link w:val="6"/>
    <w:autoRedefine/>
    <w:qFormat/>
    <w:uiPriority w:val="99"/>
    <w:rPr>
      <w:sz w:val="18"/>
      <w:szCs w:val="18"/>
    </w:rPr>
  </w:style>
  <w:style w:type="character" w:customStyle="1" w:styleId="24">
    <w:name w:val="页脚 字符"/>
    <w:basedOn w:val="11"/>
    <w:link w:val="5"/>
    <w:qFormat/>
    <w:uiPriority w:val="99"/>
    <w:rPr>
      <w:sz w:val="18"/>
      <w:szCs w:val="18"/>
    </w:rPr>
  </w:style>
  <w:style w:type="character" w:customStyle="1" w:styleId="25">
    <w:name w:val="正文文本 字符"/>
    <w:basedOn w:val="11"/>
    <w:link w:val="3"/>
    <w:autoRedefine/>
    <w:qFormat/>
    <w:uiPriority w:val="0"/>
    <w:rPr>
      <w:rFonts w:ascii="仿宋_GB2312" w:hAnsi="Times New Roman" w:eastAsia="仿宋_GB2312" w:cs="Times New Roman"/>
      <w:kern w:val="0"/>
      <w:sz w:val="28"/>
      <w:szCs w:val="28"/>
    </w:rPr>
  </w:style>
  <w:style w:type="character" w:customStyle="1" w:styleId="26">
    <w:name w:val="正文文本 Char"/>
    <w:autoRedefine/>
    <w:qFormat/>
    <w:uiPriority w:val="0"/>
    <w:rPr>
      <w:rFonts w:eastAsia="楷体_GB2312"/>
      <w:kern w:val="2"/>
      <w:sz w:val="32"/>
      <w:szCs w:val="24"/>
    </w:rPr>
  </w:style>
  <w:style w:type="character" w:customStyle="1" w:styleId="27">
    <w:name w:val="批注框文本 字符"/>
    <w:basedOn w:val="11"/>
    <w:link w:val="4"/>
    <w:autoRedefine/>
    <w:semiHidden/>
    <w:qFormat/>
    <w:uiPriority w:val="99"/>
    <w:rPr>
      <w:sz w:val="18"/>
      <w:szCs w:val="18"/>
    </w:rPr>
  </w:style>
  <w:style w:type="character" w:customStyle="1" w:styleId="28">
    <w:name w:val="批注文字 字符"/>
    <w:basedOn w:val="11"/>
    <w:link w:val="2"/>
    <w:autoRedefine/>
    <w:semiHidden/>
    <w:qFormat/>
    <w:uiPriority w:val="99"/>
  </w:style>
  <w:style w:type="character" w:customStyle="1" w:styleId="29">
    <w:name w:val="批注主题 字符"/>
    <w:basedOn w:val="28"/>
    <w:link w:val="8"/>
    <w:autoRedefine/>
    <w:semiHidden/>
    <w:qFormat/>
    <w:uiPriority w:val="99"/>
    <w:rPr>
      <w:b/>
      <w:bCs/>
    </w:rPr>
  </w:style>
  <w:style w:type="character" w:customStyle="1" w:styleId="30">
    <w:name w:val="news_title8"/>
    <w:basedOn w:val="11"/>
    <w:autoRedefine/>
    <w:qFormat/>
    <w:uiPriority w:val="0"/>
  </w:style>
  <w:style w:type="character" w:customStyle="1" w:styleId="31">
    <w:name w:val="news_title9"/>
    <w:basedOn w:val="11"/>
    <w:autoRedefine/>
    <w:qFormat/>
    <w:uiPriority w:val="0"/>
    <w:rPr>
      <w:sz w:val="21"/>
      <w:szCs w:val="21"/>
    </w:rPr>
  </w:style>
  <w:style w:type="character" w:customStyle="1" w:styleId="32">
    <w:name w:val="column-name6"/>
    <w:basedOn w:val="11"/>
    <w:autoRedefine/>
    <w:qFormat/>
    <w:uiPriority w:val="0"/>
    <w:rPr>
      <w:color w:val="1484EC"/>
    </w:rPr>
  </w:style>
  <w:style w:type="character" w:customStyle="1" w:styleId="33">
    <w:name w:val="pubdate-month"/>
    <w:basedOn w:val="11"/>
    <w:autoRedefine/>
    <w:qFormat/>
    <w:uiPriority w:val="0"/>
    <w:rPr>
      <w:color w:val="FFFFFF"/>
      <w:sz w:val="24"/>
      <w:szCs w:val="24"/>
      <w:shd w:val="clear" w:fill="CC0000"/>
    </w:rPr>
  </w:style>
  <w:style w:type="character" w:customStyle="1" w:styleId="34">
    <w:name w:val="item-name"/>
    <w:basedOn w:val="11"/>
    <w:autoRedefine/>
    <w:qFormat/>
    <w:uiPriority w:val="0"/>
  </w:style>
  <w:style w:type="character" w:customStyle="1" w:styleId="35">
    <w:name w:val="item-name1"/>
    <w:basedOn w:val="11"/>
    <w:autoRedefine/>
    <w:qFormat/>
    <w:uiPriority w:val="0"/>
  </w:style>
  <w:style w:type="character" w:customStyle="1" w:styleId="36">
    <w:name w:val="news_meta"/>
    <w:basedOn w:val="11"/>
    <w:autoRedefine/>
    <w:qFormat/>
    <w:uiPriority w:val="0"/>
    <w:rPr>
      <w:color w:val="1484EC"/>
    </w:rPr>
  </w:style>
  <w:style w:type="character" w:customStyle="1" w:styleId="37">
    <w:name w:val="news_meta1"/>
    <w:basedOn w:val="11"/>
    <w:autoRedefine/>
    <w:qFormat/>
    <w:uiPriority w:val="0"/>
    <w:rPr>
      <w:color w:val="333333"/>
      <w:sz w:val="21"/>
      <w:szCs w:val="21"/>
    </w:rPr>
  </w:style>
  <w:style w:type="character" w:customStyle="1" w:styleId="38">
    <w:name w:val="pubdate-day"/>
    <w:basedOn w:val="11"/>
    <w:autoRedefine/>
    <w:qFormat/>
    <w:uiPriority w:val="0"/>
    <w:rPr>
      <w:shd w:val="clear" w:fill="F2F2F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6C775-8B3D-49C8-A88C-A5FFDB72A906}">
  <ds:schemaRefs/>
</ds:datastoreItem>
</file>

<file path=docProps/app.xml><?xml version="1.0" encoding="utf-8"?>
<Properties xmlns="http://schemas.openxmlformats.org/officeDocument/2006/extended-properties" xmlns:vt="http://schemas.openxmlformats.org/officeDocument/2006/docPropsVTypes">
  <Template>Normal</Template>
  <Pages>10</Pages>
  <Words>1900</Words>
  <Characters>1978</Characters>
  <Lines>20</Lines>
  <Paragraphs>5</Paragraphs>
  <TotalTime>48</TotalTime>
  <ScaleCrop>false</ScaleCrop>
  <LinksUpToDate>false</LinksUpToDate>
  <CharactersWithSpaces>2130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2022-10-12T07:24:00Z</dcterms:created>
  <dc:creator>Micorosoft</dc:creator>
  <cp:lastModifiedBy>镜花水月</cp:lastModifiedBy>
  <cp:lastPrinted>2023-11-10T06:37:00Z</cp:lastPrinted>
  <dcterms:modified xsi:type="dcterms:W3CDTF">2025-05-29T02:07:57Z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C27DFE76461E4304B9DD3221550769E1_13</vt:lpwstr>
  </property>
  <property fmtid="{D5CDD505-2E9C-101B-9397-08002B2CF9AE}" pid="4" name="KSOTemplateDocerSaveRecord">
    <vt:lpwstr>eyJoZGlkIjoiZjU0ZDcxNmE4MWU0NGYxZWEyN2QzYmY2YjdiM2I2MTEiLCJ1c2VySWQiOiIzMzQ5MTA1NzIifQ==</vt:lpwstr>
  </property>
</Properties>
</file>