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茅台学院202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年学生医保参保缴费政策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告知书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各位同学：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你们好！为让各位同学不错过享受国家基本医疗保障的机会，更好地保障你的平安健康，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现将202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年度城乡居民医保参保缴费政策告知大家，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希望各位同学积极主动缴纳城乡居民医疗保险。特告知如下：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一、参保缴费标准。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年度城乡居民医保参保筹资由个人缴费和政府财政补助两部分构成。其中：个人缴费标准为每人3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0元，财政补助标准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610</w:t>
      </w:r>
      <w:r>
        <w:rPr>
          <w:rFonts w:hint="eastAsia" w:ascii="仿宋_GB2312" w:hAnsi="仿宋_GB2312" w:eastAsia="仿宋_GB2312" w:cs="仿宋_GB2312"/>
          <w:sz w:val="30"/>
          <w:szCs w:val="30"/>
        </w:rPr>
        <w:t>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集中登记期。我校集中登记期截止到202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日，错过本次集中缴费登记，须自行到仁怀市医保局登记后才能参保；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错过集中征缴期缴费，不仅要多缴费（需缴纳9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0元），而且缴费以后还要等60天才可生效（生效之前发生的费用不予报销）。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、缴费方式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关注微信公众号“ 遵义医保”，选择“办医保→医保缴费→城乡居民缴费→用户认证→自助缴费→填写信息→选择医保经办机构（遵义市-仁怀市医疗保障局）→缴费”。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>《告知书》我已收到，但本人因个人原因不愿意缴费参加202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bidi="ar"/>
        </w:rPr>
        <w:t xml:space="preserve">年度城乡居民医保，有关后果本人自行负责。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被告知人（签字）：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CC"/>
    <w:rsid w:val="0007343F"/>
    <w:rsid w:val="000A5226"/>
    <w:rsid w:val="003025AD"/>
    <w:rsid w:val="003C4428"/>
    <w:rsid w:val="003D6ECC"/>
    <w:rsid w:val="00671606"/>
    <w:rsid w:val="00982EE8"/>
    <w:rsid w:val="009B72E0"/>
    <w:rsid w:val="00A54EDF"/>
    <w:rsid w:val="00BA4902"/>
    <w:rsid w:val="00BA4EF8"/>
    <w:rsid w:val="00BF4FCB"/>
    <w:rsid w:val="00C80E40"/>
    <w:rsid w:val="00DB007E"/>
    <w:rsid w:val="00E41A22"/>
    <w:rsid w:val="00FB6B68"/>
    <w:rsid w:val="2B3A0F9A"/>
    <w:rsid w:val="3EAD3685"/>
    <w:rsid w:val="4435684F"/>
    <w:rsid w:val="51471664"/>
    <w:rsid w:val="5C023225"/>
    <w:rsid w:val="5D7C5106"/>
    <w:rsid w:val="5DAD6511"/>
    <w:rsid w:val="5FEA193D"/>
    <w:rsid w:val="704B523A"/>
    <w:rsid w:val="7D94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1</Pages>
  <Words>136</Words>
  <Characters>779</Characters>
  <Lines>6</Lines>
  <Paragraphs>1</Paragraphs>
  <TotalTime>10</TotalTime>
  <ScaleCrop>false</ScaleCrop>
  <LinksUpToDate>false</LinksUpToDate>
  <CharactersWithSpaces>914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2021-11-18T07:47:00Z</dcterms:created>
  <dc:creator>lb</dc:creator>
  <cp:lastModifiedBy>钟舒</cp:lastModifiedBy>
  <dcterms:modified xsi:type="dcterms:W3CDTF">2023-02-20T07:33:24Z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F1B46175123C48DC88FA92435F6D55B7</vt:lpwstr>
  </property>
</Properties>
</file>