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744E">
      <w:pPr>
        <w:spacing w:before="156" w:beforeLines="50" w:after="156" w:afterLines="50" w:line="620" w:lineRule="exact"/>
        <w:rPr>
          <w:rFonts w:ascii="黑体" w:hAnsi="微软雅黑" w:eastAsia="黑体"/>
          <w:sz w:val="30"/>
          <w:szCs w:val="30"/>
        </w:rPr>
      </w:pPr>
      <w:r>
        <w:rPr>
          <w:rFonts w:hint="eastAsia" w:ascii="黑体" w:hAnsi="微软雅黑" w:eastAsia="黑体"/>
          <w:sz w:val="30"/>
          <w:szCs w:val="30"/>
        </w:rPr>
        <w:t>附件3</w:t>
      </w:r>
    </w:p>
    <w:p w14:paraId="11EE3EAD">
      <w:pPr>
        <w:spacing w:before="156" w:beforeLines="50" w:after="156" w:afterLines="50" w:line="620" w:lineRule="exact"/>
        <w:jc w:val="center"/>
        <w:rPr>
          <w:rFonts w:hint="eastAsia" w:ascii="方正小标宋简体" w:hAnsi="微软雅黑" w:eastAsia="方正小标宋简体"/>
          <w:szCs w:val="21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茅台学院职业技能（资格）证书认定审核表</w:t>
      </w:r>
    </w:p>
    <w:tbl>
      <w:tblPr>
        <w:tblStyle w:val="3"/>
        <w:tblW w:w="49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42"/>
        <w:gridCol w:w="889"/>
        <w:gridCol w:w="882"/>
        <w:gridCol w:w="816"/>
        <w:gridCol w:w="301"/>
        <w:gridCol w:w="383"/>
        <w:gridCol w:w="184"/>
        <w:gridCol w:w="808"/>
        <w:gridCol w:w="61"/>
        <w:gridCol w:w="302"/>
        <w:gridCol w:w="1402"/>
        <w:gridCol w:w="783"/>
        <w:gridCol w:w="550"/>
      </w:tblGrid>
      <w:tr w14:paraId="3421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4649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 xml:space="preserve">学 </w:t>
            </w:r>
            <w:r>
              <w:rPr>
                <w:rFonts w:ascii="Arial" w:hAnsi="Arial" w:eastAsia="宋体"/>
                <w:szCs w:val="21"/>
              </w:rPr>
              <w:t xml:space="preserve"> </w:t>
            </w:r>
            <w:r>
              <w:rPr>
                <w:rFonts w:hint="eastAsia" w:ascii="Arial" w:hAnsi="Arial" w:eastAsia="宋体"/>
                <w:szCs w:val="21"/>
              </w:rPr>
              <w:t>号</w:t>
            </w:r>
          </w:p>
        </w:tc>
        <w:tc>
          <w:tcPr>
            <w:tcW w:w="2888" w:type="dxa"/>
            <w:gridSpan w:val="4"/>
            <w:tcBorders>
              <w:bottom w:val="single" w:color="auto" w:sz="4" w:space="0"/>
            </w:tcBorders>
            <w:vAlign w:val="center"/>
          </w:tcPr>
          <w:p w14:paraId="5DBC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7D38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姓 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>名</w:t>
            </w:r>
          </w:p>
        </w:tc>
        <w:tc>
          <w:tcPr>
            <w:tcW w:w="3098" w:type="dxa"/>
            <w:gridSpan w:val="5"/>
            <w:tcBorders>
              <w:bottom w:val="single" w:color="auto" w:sz="4" w:space="0"/>
            </w:tcBorders>
            <w:vAlign w:val="center"/>
          </w:tcPr>
          <w:p w14:paraId="1084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</w:tr>
      <w:tr w14:paraId="1D59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2843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宋体"/>
                <w:szCs w:val="21"/>
                <w:lang w:val="en-US" w:eastAsia="zh-CN"/>
              </w:rPr>
            </w:pPr>
            <w:r>
              <w:rPr>
                <w:rFonts w:hint="eastAsia" w:ascii="Arial" w:hAnsi="Arial" w:eastAsia="宋体"/>
                <w:szCs w:val="21"/>
              </w:rPr>
              <w:t>所在</w:t>
            </w:r>
            <w:r>
              <w:rPr>
                <w:rFonts w:hint="eastAsia" w:ascii="Arial" w:hAnsi="Arial" w:eastAsia="宋体"/>
                <w:szCs w:val="21"/>
                <w:lang w:val="en-US" w:eastAsia="zh-CN"/>
              </w:rPr>
              <w:t>学院</w:t>
            </w:r>
          </w:p>
        </w:tc>
        <w:tc>
          <w:tcPr>
            <w:tcW w:w="2888" w:type="dxa"/>
            <w:gridSpan w:val="4"/>
            <w:tcBorders>
              <w:bottom w:val="single" w:color="auto" w:sz="4" w:space="0"/>
            </w:tcBorders>
            <w:vAlign w:val="center"/>
          </w:tcPr>
          <w:p w14:paraId="0198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1C90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专业及班级</w:t>
            </w:r>
          </w:p>
        </w:tc>
        <w:tc>
          <w:tcPr>
            <w:tcW w:w="3098" w:type="dxa"/>
            <w:gridSpan w:val="5"/>
            <w:tcBorders>
              <w:bottom w:val="single" w:color="auto" w:sz="4" w:space="0"/>
            </w:tcBorders>
            <w:vAlign w:val="center"/>
          </w:tcPr>
          <w:p w14:paraId="6516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szCs w:val="21"/>
              </w:rPr>
            </w:pPr>
          </w:p>
        </w:tc>
      </w:tr>
      <w:tr w14:paraId="179C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6BDEDFA8">
            <w:pPr>
              <w:spacing w:line="6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>认定理由</w:t>
            </w:r>
          </w:p>
        </w:tc>
        <w:tc>
          <w:tcPr>
            <w:tcW w:w="7361" w:type="dxa"/>
            <w:gridSpan w:val="12"/>
            <w:tcBorders>
              <w:bottom w:val="single" w:color="auto" w:sz="4" w:space="0"/>
            </w:tcBorders>
          </w:tcPr>
          <w:p w14:paraId="7DB8DC97">
            <w:pPr>
              <w:spacing w:line="620" w:lineRule="exact"/>
              <w:rPr>
                <w:rFonts w:ascii="楷体_GB2312" w:hAnsi="Arial" w:eastAsia="楷体_GB2312"/>
                <w:szCs w:val="21"/>
              </w:rPr>
            </w:pPr>
            <w:r>
              <w:rPr>
                <w:rFonts w:hint="eastAsia" w:ascii="楷体_GB2312" w:hAnsi="Arial" w:eastAsia="楷体_GB2312"/>
                <w:szCs w:val="21"/>
              </w:rPr>
              <w:t>以下简要说明认定原因（可另附纸说明）：</w:t>
            </w:r>
          </w:p>
          <w:p w14:paraId="6EA7D745">
            <w:pPr>
              <w:spacing w:line="620" w:lineRule="exact"/>
              <w:ind w:firstLine="630" w:firstLineChars="300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该证书与</w:t>
            </w:r>
            <w:r>
              <w:rPr>
                <w:rFonts w:hint="eastAsia" w:ascii="Arial" w:hAnsi="Arial" w:eastAsia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Arial" w:hAnsi="Arial" w:eastAsia="宋体"/>
                <w:szCs w:val="21"/>
              </w:rPr>
              <w:t xml:space="preserve"> 课程内容相符，为</w:t>
            </w:r>
            <w:r>
              <w:rPr>
                <w:rFonts w:hint="eastAsia" w:ascii="Arial" w:hAnsi="Arial" w:eastAsia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Arial" w:hAnsi="Arial" w:eastAsia="宋体"/>
                <w:szCs w:val="21"/>
                <w:u w:val="none"/>
              </w:rPr>
              <w:t xml:space="preserve"> </w:t>
            </w:r>
            <w:r>
              <w:rPr>
                <w:rFonts w:hint="eastAsia" w:ascii="Arial" w:hAnsi="Arial" w:eastAsia="宋体"/>
                <w:color w:val="auto"/>
                <w:szCs w:val="21"/>
                <w:u w:val="single"/>
              </w:rPr>
              <w:t>专业方向课/专业限选课/专业选修课（选择其中一个，其余删除）。</w:t>
            </w:r>
          </w:p>
        </w:tc>
      </w:tr>
      <w:tr w14:paraId="3451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294F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>证书名称</w:t>
            </w:r>
          </w:p>
        </w:tc>
        <w:tc>
          <w:tcPr>
            <w:tcW w:w="3271" w:type="dxa"/>
            <w:gridSpan w:val="5"/>
            <w:tcBorders>
              <w:bottom w:val="single" w:color="auto" w:sz="4" w:space="0"/>
            </w:tcBorders>
            <w:vAlign w:val="center"/>
          </w:tcPr>
          <w:p w14:paraId="3EE0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 w:hAnsi="宋体"/>
                <w:szCs w:val="21"/>
              </w:rPr>
            </w:pPr>
          </w:p>
        </w:tc>
        <w:tc>
          <w:tcPr>
            <w:tcW w:w="1355" w:type="dxa"/>
            <w:gridSpan w:val="4"/>
            <w:tcBorders>
              <w:bottom w:val="single" w:color="auto" w:sz="4" w:space="0"/>
            </w:tcBorders>
            <w:vAlign w:val="center"/>
          </w:tcPr>
          <w:p w14:paraId="2352F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>证书编号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vAlign w:val="center"/>
          </w:tcPr>
          <w:p w14:paraId="0947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宋体"/>
                <w:szCs w:val="21"/>
              </w:rPr>
            </w:pPr>
          </w:p>
        </w:tc>
      </w:tr>
      <w:tr w14:paraId="5CDF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97" w:type="dxa"/>
            <w:gridSpan w:val="2"/>
            <w:vAlign w:val="center"/>
          </w:tcPr>
          <w:p w14:paraId="06B9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发证单位</w:t>
            </w:r>
          </w:p>
        </w:tc>
        <w:tc>
          <w:tcPr>
            <w:tcW w:w="3271" w:type="dxa"/>
            <w:gridSpan w:val="5"/>
            <w:tcBorders>
              <w:bottom w:val="single" w:color="auto" w:sz="4" w:space="0"/>
            </w:tcBorders>
            <w:vAlign w:val="center"/>
          </w:tcPr>
          <w:p w14:paraId="41BB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  <w:tc>
          <w:tcPr>
            <w:tcW w:w="1355" w:type="dxa"/>
            <w:gridSpan w:val="4"/>
            <w:tcBorders>
              <w:bottom w:val="single" w:color="auto" w:sz="4" w:space="0"/>
            </w:tcBorders>
            <w:vAlign w:val="center"/>
          </w:tcPr>
          <w:p w14:paraId="3C3A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>发证日期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  <w:vAlign w:val="center"/>
          </w:tcPr>
          <w:p w14:paraId="676B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</w:tr>
      <w:tr w14:paraId="7132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486" w:type="dxa"/>
            <w:gridSpan w:val="3"/>
            <w:vAlign w:val="center"/>
          </w:tcPr>
          <w:p w14:paraId="46D7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是否国家级机构颁发</w:t>
            </w:r>
          </w:p>
        </w:tc>
        <w:tc>
          <w:tcPr>
            <w:tcW w:w="6472" w:type="dxa"/>
            <w:gridSpan w:val="11"/>
            <w:tcBorders>
              <w:bottom w:val="single" w:color="auto" w:sz="4" w:space="0"/>
            </w:tcBorders>
            <w:vAlign w:val="center"/>
          </w:tcPr>
          <w:p w14:paraId="7083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</w:tr>
      <w:tr w14:paraId="7ED0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55" w:type="dxa"/>
            <w:vAlign w:val="center"/>
          </w:tcPr>
          <w:p w14:paraId="32A7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认定课程</w:t>
            </w:r>
          </w:p>
          <w:p w14:paraId="1088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名称</w:t>
            </w:r>
          </w:p>
        </w:tc>
        <w:tc>
          <w:tcPr>
            <w:tcW w:w="2013" w:type="dxa"/>
            <w:gridSpan w:val="3"/>
            <w:tcBorders>
              <w:bottom w:val="single" w:color="auto" w:sz="4" w:space="0"/>
            </w:tcBorders>
            <w:vAlign w:val="center"/>
          </w:tcPr>
          <w:p w14:paraId="4BAF6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D69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课程性质</w:t>
            </w:r>
          </w:p>
        </w:tc>
        <w:tc>
          <w:tcPr>
            <w:tcW w:w="868" w:type="dxa"/>
            <w:gridSpan w:val="3"/>
            <w:tcBorders>
              <w:bottom w:val="single" w:color="auto" w:sz="4" w:space="0"/>
            </w:tcBorders>
            <w:vAlign w:val="center"/>
          </w:tcPr>
          <w:p w14:paraId="1A98B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257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课程号</w:t>
            </w:r>
          </w:p>
        </w:tc>
        <w:tc>
          <w:tcPr>
            <w:tcW w:w="1704" w:type="dxa"/>
            <w:gridSpan w:val="2"/>
            <w:tcBorders>
              <w:bottom w:val="single" w:color="auto" w:sz="4" w:space="0"/>
            </w:tcBorders>
            <w:vAlign w:val="center"/>
          </w:tcPr>
          <w:p w14:paraId="20F7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EC7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  <w:r>
              <w:rPr>
                <w:rFonts w:hint="eastAsia" w:ascii="Arial" w:hAnsi="Arial" w:eastAsia="宋体"/>
                <w:szCs w:val="21"/>
              </w:rPr>
              <w:t>学分</w:t>
            </w:r>
          </w:p>
        </w:tc>
        <w:tc>
          <w:tcPr>
            <w:tcW w:w="550" w:type="dxa"/>
            <w:vAlign w:val="center"/>
          </w:tcPr>
          <w:p w14:paraId="6224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eastAsia="宋体"/>
                <w:szCs w:val="21"/>
              </w:rPr>
            </w:pPr>
          </w:p>
        </w:tc>
      </w:tr>
      <w:tr w14:paraId="18BE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958" w:type="dxa"/>
            <w:gridSpan w:val="14"/>
            <w:tcBorders>
              <w:left w:val="nil"/>
              <w:right w:val="nil"/>
            </w:tcBorders>
            <w:vAlign w:val="center"/>
          </w:tcPr>
          <w:p w14:paraId="642BF73F">
            <w:pPr>
              <w:spacing w:line="62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</w:rPr>
              <w:t>---------------------------------------- 审核部分（请在相应的“□”内打“√”）</w:t>
            </w:r>
          </w:p>
        </w:tc>
      </w:tr>
      <w:tr w14:paraId="0B35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97" w:type="dxa"/>
            <w:gridSpan w:val="2"/>
            <w:vAlign w:val="center"/>
          </w:tcPr>
          <w:p w14:paraId="1E934F38">
            <w:pPr>
              <w:spacing w:line="620" w:lineRule="exact"/>
              <w:jc w:val="center"/>
              <w:rPr>
                <w:rFonts w:hint="eastAsia" w:ascii="Arial" w:hAnsi="Arial" w:eastAsiaTheme="minorEastAsia"/>
                <w:szCs w:val="21"/>
                <w:lang w:eastAsia="zh-CN"/>
              </w:rPr>
            </w:pPr>
            <w:r>
              <w:rPr>
                <w:rFonts w:hint="eastAsia" w:ascii="Arial" w:hAnsi="宋体"/>
                <w:szCs w:val="21"/>
              </w:rPr>
              <w:t>学生所在</w:t>
            </w:r>
            <w:r>
              <w:rPr>
                <w:rFonts w:hint="eastAsia" w:ascii="Arial" w:hAnsi="宋体"/>
                <w:szCs w:val="21"/>
                <w:lang w:val="en-US" w:eastAsia="zh-CN"/>
              </w:rPr>
              <w:t>学院</w:t>
            </w:r>
          </w:p>
          <w:p w14:paraId="77DB6DA4">
            <w:pPr>
              <w:spacing w:line="6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>审核意见</w:t>
            </w:r>
          </w:p>
        </w:tc>
        <w:tc>
          <w:tcPr>
            <w:tcW w:w="7361" w:type="dxa"/>
            <w:gridSpan w:val="12"/>
          </w:tcPr>
          <w:p w14:paraId="52C2B505">
            <w:pPr>
              <w:spacing w:line="620" w:lineRule="exact"/>
              <w:ind w:right="4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</w:t>
            </w:r>
            <w:r>
              <w:rPr>
                <w:rFonts w:hint="eastAsia" w:ascii="Arial" w:hAnsi="宋体"/>
                <w:szCs w:val="21"/>
              </w:rPr>
              <w:t>同意</w:t>
            </w:r>
            <w:r>
              <w:rPr>
                <w:rFonts w:ascii="Arial" w:hAnsi="宋体"/>
                <w:szCs w:val="21"/>
              </w:rPr>
              <w:t>上述</w:t>
            </w:r>
            <w:r>
              <w:rPr>
                <w:rFonts w:hint="eastAsia" w:ascii="Arial" w:hAnsi="宋体"/>
                <w:szCs w:val="21"/>
              </w:rPr>
              <w:t>认定</w:t>
            </w:r>
            <w:r>
              <w:rPr>
                <w:rFonts w:ascii="Arial" w:hAnsi="宋体"/>
                <w:szCs w:val="21"/>
              </w:rPr>
              <w:t>申请。</w:t>
            </w:r>
          </w:p>
          <w:p w14:paraId="7365178A">
            <w:pPr>
              <w:spacing w:line="620" w:lineRule="exact"/>
              <w:ind w:right="4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</w:t>
            </w:r>
            <w:r>
              <w:rPr>
                <w:rFonts w:hint="eastAsia" w:ascii="Arial" w:hAnsi="宋体"/>
                <w:szCs w:val="21"/>
              </w:rPr>
              <w:t>不</w:t>
            </w:r>
            <w:r>
              <w:rPr>
                <w:rFonts w:ascii="Arial" w:hAnsi="宋体"/>
                <w:szCs w:val="21"/>
              </w:rPr>
              <w:t>同意上述</w:t>
            </w:r>
            <w:r>
              <w:rPr>
                <w:rFonts w:hint="eastAsia" w:ascii="Arial" w:hAnsi="宋体"/>
                <w:szCs w:val="21"/>
              </w:rPr>
              <w:t>认定</w:t>
            </w:r>
            <w:r>
              <w:rPr>
                <w:rFonts w:ascii="Arial" w:hAnsi="宋体"/>
                <w:szCs w:val="21"/>
              </w:rPr>
              <w:t>申请</w:t>
            </w:r>
            <w:r>
              <w:rPr>
                <w:rFonts w:hint="eastAsia" w:ascii="Arial" w:hAnsi="宋体"/>
                <w:szCs w:val="21"/>
              </w:rPr>
              <w:t>，</w:t>
            </w:r>
            <w:r>
              <w:rPr>
                <w:rFonts w:ascii="Arial" w:hAnsi="宋体"/>
                <w:szCs w:val="21"/>
              </w:rPr>
              <w:t>原因：</w:t>
            </w:r>
          </w:p>
          <w:p w14:paraId="3B1CEA0F">
            <w:pPr>
              <w:spacing w:line="620" w:lineRule="exact"/>
              <w:ind w:right="420"/>
              <w:jc w:val="right"/>
              <w:rPr>
                <w:rFonts w:ascii="Arial" w:hAnsi="宋体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>审核人：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 xml:space="preserve">           </w:t>
            </w:r>
            <w:r>
              <w:rPr>
                <w:rFonts w:hint="eastAsia" w:ascii="Arial" w:hAnsi="宋体"/>
                <w:szCs w:val="21"/>
              </w:rPr>
              <w:t>年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hint="eastAsia" w:ascii="Arial" w:hAnsi="宋体"/>
                <w:szCs w:val="21"/>
              </w:rPr>
              <w:t>月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hint="eastAsia" w:ascii="Arial" w:hAnsi="宋体"/>
                <w:szCs w:val="21"/>
              </w:rPr>
              <w:t>日</w:t>
            </w:r>
          </w:p>
          <w:p w14:paraId="26811D09">
            <w:pPr>
              <w:spacing w:line="620" w:lineRule="exact"/>
              <w:ind w:right="420"/>
              <w:jc w:val="center"/>
              <w:rPr>
                <w:rFonts w:ascii="Arial" w:hAnsi="宋体" w:eastAsia="宋体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 xml:space="preserve">       单位（公章）：</w:t>
            </w:r>
          </w:p>
        </w:tc>
      </w:tr>
      <w:tr w14:paraId="710E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97" w:type="dxa"/>
            <w:gridSpan w:val="2"/>
            <w:vAlign w:val="center"/>
          </w:tcPr>
          <w:p w14:paraId="30BB49A6">
            <w:pPr>
              <w:spacing w:line="620" w:lineRule="exact"/>
              <w:jc w:val="center"/>
              <w:rPr>
                <w:rFonts w:hint="eastAsia" w:ascii="Arial" w:hAnsi="Arial" w:eastAsiaTheme="minorEastAsia"/>
                <w:szCs w:val="21"/>
                <w:lang w:val="en-US" w:eastAsia="zh-CN"/>
              </w:rPr>
            </w:pPr>
            <w:r>
              <w:rPr>
                <w:rFonts w:hint="eastAsia" w:ascii="Arial" w:hAnsi="宋体"/>
                <w:szCs w:val="21"/>
              </w:rPr>
              <w:t>教务</w:t>
            </w:r>
            <w:r>
              <w:rPr>
                <w:rFonts w:hint="eastAsia" w:ascii="Arial" w:hAnsi="宋体"/>
                <w:szCs w:val="21"/>
                <w:lang w:val="en-US" w:eastAsia="zh-CN"/>
              </w:rPr>
              <w:t>部</w:t>
            </w:r>
          </w:p>
          <w:p w14:paraId="4F99623F">
            <w:pPr>
              <w:spacing w:line="620" w:lineRule="exac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>审核意见</w:t>
            </w:r>
          </w:p>
        </w:tc>
        <w:tc>
          <w:tcPr>
            <w:tcW w:w="7361" w:type="dxa"/>
            <w:gridSpan w:val="12"/>
          </w:tcPr>
          <w:p w14:paraId="592BE7D7">
            <w:pPr>
              <w:spacing w:line="620" w:lineRule="exact"/>
              <w:ind w:right="42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</w:t>
            </w:r>
            <w:r>
              <w:rPr>
                <w:rFonts w:hint="eastAsia" w:ascii="Arial" w:hAnsi="宋体"/>
                <w:szCs w:val="21"/>
              </w:rPr>
              <w:t>同意</w:t>
            </w:r>
            <w:r>
              <w:rPr>
                <w:rFonts w:ascii="Arial" w:hAnsi="宋体"/>
                <w:szCs w:val="21"/>
              </w:rPr>
              <w:t>上述变更申请。</w:t>
            </w:r>
          </w:p>
          <w:p w14:paraId="04312133">
            <w:pPr>
              <w:spacing w:line="620" w:lineRule="exac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</w:t>
            </w:r>
            <w:r>
              <w:rPr>
                <w:rFonts w:hint="eastAsia" w:ascii="Arial" w:hAnsi="宋体"/>
                <w:szCs w:val="21"/>
              </w:rPr>
              <w:t>不</w:t>
            </w:r>
            <w:r>
              <w:rPr>
                <w:rFonts w:ascii="Arial" w:hAnsi="宋体"/>
                <w:szCs w:val="21"/>
              </w:rPr>
              <w:t>同意上述变更申请</w:t>
            </w:r>
            <w:r>
              <w:rPr>
                <w:rFonts w:hint="eastAsia" w:ascii="Arial" w:hAnsi="宋体"/>
                <w:szCs w:val="21"/>
              </w:rPr>
              <w:t>，</w:t>
            </w:r>
            <w:r>
              <w:rPr>
                <w:rFonts w:ascii="Arial" w:hAnsi="宋体"/>
                <w:szCs w:val="21"/>
              </w:rPr>
              <w:t>原因：</w:t>
            </w:r>
          </w:p>
          <w:p w14:paraId="7CE27812">
            <w:pPr>
              <w:spacing w:line="620" w:lineRule="exact"/>
              <w:ind w:right="420" w:rightChars="200"/>
              <w:jc w:val="right"/>
              <w:rPr>
                <w:rFonts w:ascii="Arial" w:hAnsi="宋体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>审核</w:t>
            </w:r>
            <w:r>
              <w:rPr>
                <w:rFonts w:ascii="Arial" w:hAnsi="宋体"/>
                <w:szCs w:val="21"/>
              </w:rPr>
              <w:t>人</w:t>
            </w:r>
            <w:r>
              <w:rPr>
                <w:rFonts w:hint="eastAsia" w:ascii="Arial" w:hAnsi="宋体"/>
                <w:szCs w:val="21"/>
              </w:rPr>
              <w:t>：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 xml:space="preserve">           </w:t>
            </w:r>
            <w:r>
              <w:rPr>
                <w:rFonts w:hint="eastAsia" w:ascii="Arial" w:hAnsi="宋体"/>
                <w:szCs w:val="21"/>
              </w:rPr>
              <w:t>年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hint="eastAsia" w:ascii="Arial" w:hAnsi="宋体"/>
                <w:szCs w:val="21"/>
              </w:rPr>
              <w:t>月</w:t>
            </w:r>
            <w:r>
              <w:rPr>
                <w:rFonts w:hint="eastAsia" w:ascii="Arial" w:hAnsi="Arial"/>
                <w:szCs w:val="21"/>
              </w:rPr>
              <w:t xml:space="preserve">   </w:t>
            </w:r>
            <w:r>
              <w:rPr>
                <w:rFonts w:hint="eastAsia" w:ascii="Arial" w:hAnsi="宋体"/>
                <w:szCs w:val="21"/>
              </w:rPr>
              <w:t>日</w:t>
            </w:r>
          </w:p>
          <w:p w14:paraId="405BC0C8">
            <w:pPr>
              <w:spacing w:line="620" w:lineRule="exact"/>
              <w:ind w:right="420" w:rightChars="200"/>
              <w:jc w:val="center"/>
              <w:rPr>
                <w:rFonts w:ascii="Arial" w:hAnsi="宋体"/>
                <w:szCs w:val="21"/>
              </w:rPr>
            </w:pPr>
            <w:r>
              <w:rPr>
                <w:rFonts w:hint="eastAsia" w:ascii="Arial" w:hAnsi="宋体"/>
                <w:szCs w:val="21"/>
              </w:rPr>
              <w:t xml:space="preserve">    单位（公章）： </w:t>
            </w:r>
          </w:p>
        </w:tc>
      </w:tr>
    </w:tbl>
    <w:p w14:paraId="76670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54918B3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注：1、本表一式两份，教务部、二级学院保存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435BE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43753947"/>
                          </w:sdtPr>
                          <w:sdtContent>
                            <w:p w14:paraId="35734638">
                              <w:pPr>
                                <w:pStyle w:val="2"/>
                                <w:jc w:val="right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3F407F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43753947"/>
                    </w:sdtPr>
                    <w:sdtContent>
                      <w:p w14:paraId="35734638">
                        <w:pPr>
                          <w:pStyle w:val="2"/>
                          <w:jc w:val="right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3F407F4"/>
                </w:txbxContent>
              </v:textbox>
            </v:shape>
          </w:pict>
        </mc:Fallback>
      </mc:AlternateContent>
    </w:r>
  </w:p>
  <w:p w14:paraId="3560AD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541753D9"/>
    <w:rsid w:val="26CD6B3F"/>
    <w:rsid w:val="541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310</Characters>
  <Lines>0</Lines>
  <Paragraphs>0</Paragraphs>
  <TotalTime>2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2023-02-17T03:33:00Z</dcterms:created>
  <dc:creator>如果爱上雨天</dc:creator>
  <cp:lastModifiedBy>镜花水月</cp:lastModifiedBy>
  <dcterms:modified xsi:type="dcterms:W3CDTF">2025-05-29T02:15:55Z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10D5CC3ED68D4EBDA469FF8C51A5275B_13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